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E6DA8" w14:textId="5C61429A" w:rsidR="00903150" w:rsidRDefault="00903150">
      <w:pPr>
        <w:jc w:val="center"/>
        <w:rPr>
          <w:sz w:val="28"/>
        </w:rPr>
      </w:pPr>
      <w:r>
        <w:rPr>
          <w:b/>
          <w:sz w:val="28"/>
        </w:rPr>
        <w:t xml:space="preserve">Una </w:t>
      </w:r>
      <w:r w:rsidR="000D0946">
        <w:rPr>
          <w:b/>
          <w:sz w:val="28"/>
        </w:rPr>
        <w:t>piedra cortada de la cantera</w:t>
      </w:r>
    </w:p>
    <w:p w14:paraId="1FD18EA4" w14:textId="708A8A18" w:rsidR="00903150" w:rsidRPr="000D0946" w:rsidRDefault="00903150">
      <w:pPr>
        <w:pStyle w:val="Heading1"/>
        <w:rPr>
          <w:b w:val="0"/>
          <w:bCs/>
        </w:rPr>
      </w:pPr>
      <w:r w:rsidRPr="000D0946">
        <w:rPr>
          <w:b w:val="0"/>
          <w:bCs/>
        </w:rPr>
        <w:t xml:space="preserve">Por </w:t>
      </w:r>
      <w:r w:rsidR="000D0946" w:rsidRPr="000D0946">
        <w:rPr>
          <w:b w:val="0"/>
          <w:bCs/>
        </w:rPr>
        <w:t>s</w:t>
      </w:r>
      <w:r w:rsidRPr="000D0946">
        <w:rPr>
          <w:b w:val="0"/>
          <w:bCs/>
        </w:rPr>
        <w:t xml:space="preserve">u </w:t>
      </w:r>
      <w:r w:rsidR="000D0946" w:rsidRPr="000D0946">
        <w:rPr>
          <w:b w:val="0"/>
          <w:bCs/>
        </w:rPr>
        <w:t>s</w:t>
      </w:r>
      <w:r w:rsidRPr="000D0946">
        <w:rPr>
          <w:b w:val="0"/>
          <w:bCs/>
        </w:rPr>
        <w:t>ervidor</w:t>
      </w:r>
      <w:r w:rsidR="000D0946" w:rsidRPr="000D0946">
        <w:rPr>
          <w:b w:val="0"/>
          <w:bCs/>
        </w:rPr>
        <w:t xml:space="preserve"> Russell George</w:t>
      </w:r>
    </w:p>
    <w:p w14:paraId="4559DD6E" w14:textId="77777777" w:rsidR="000E429E" w:rsidRPr="000E429E" w:rsidRDefault="000E429E" w:rsidP="000E429E"/>
    <w:p w14:paraId="2390931D" w14:textId="0DE0BF6C" w:rsidR="00903150" w:rsidRDefault="00903150">
      <w:pPr>
        <w:rPr>
          <w:sz w:val="28"/>
        </w:rPr>
      </w:pPr>
      <w:r>
        <w:rPr>
          <w:rFonts w:ascii="Times New" w:hAnsi="Times New"/>
        </w:rPr>
        <w:t>“</w:t>
      </w:r>
      <w:r>
        <w:rPr>
          <w:rFonts w:ascii="Times New" w:hAnsi="Times New"/>
          <w:i/>
        </w:rPr>
        <w:t>Oídme, los que seguís la justicia, los que buscáis a Jehová. Mirad a la piedra de donde fuisteis cortados, y al hueco de la cantera de donde fuisteis arrancados”.</w:t>
      </w:r>
      <w:r w:rsidRPr="000D0946">
        <w:rPr>
          <w:rFonts w:ascii="Times New" w:hAnsi="Times New"/>
          <w:iCs/>
        </w:rPr>
        <w:t xml:space="preserve"> </w:t>
      </w:r>
      <w:r w:rsidRPr="000D0946">
        <w:rPr>
          <w:iCs/>
          <w:szCs w:val="24"/>
        </w:rPr>
        <w:t xml:space="preserve">Isaías </w:t>
      </w:r>
      <w:r w:rsidRPr="000D0946">
        <w:rPr>
          <w:szCs w:val="24"/>
        </w:rPr>
        <w:t>51:1</w:t>
      </w:r>
    </w:p>
    <w:p w14:paraId="7C688451" w14:textId="77777777" w:rsidR="00903150" w:rsidRDefault="00903150">
      <w:pPr>
        <w:rPr>
          <w:sz w:val="28"/>
        </w:rPr>
      </w:pPr>
    </w:p>
    <w:p w14:paraId="50A90DE3" w14:textId="341AA8C7" w:rsidR="00903150" w:rsidRDefault="00903150">
      <w:r>
        <w:rPr>
          <w:sz w:val="28"/>
        </w:rPr>
        <w:tab/>
      </w:r>
      <w:r>
        <w:t xml:space="preserve">El </w:t>
      </w:r>
      <w:r w:rsidR="000D0946">
        <w:t>tras</w:t>
      </w:r>
      <w:r>
        <w:t xml:space="preserve">fondo del cual venimos deja huellas profundas sobre nuestra manera de ser.  Muy afortunada es la persona que viene de un buen </w:t>
      </w:r>
      <w:r w:rsidR="000D0946">
        <w:t>tras</w:t>
      </w:r>
      <w:r>
        <w:t>fondo.  La persona de un buen fondo es aquella que tiene padres que pusieron un buen ejemplo y que se esforzaron para proveer lo mejor para ellos y enseñaron buenas modales.  El fondo del creyente tiene mucho que ver con el tipo de creyente que uno es.</w:t>
      </w:r>
    </w:p>
    <w:p w14:paraId="00869E0D" w14:textId="77777777" w:rsidR="00903150" w:rsidRDefault="00903150"/>
    <w:p w14:paraId="476A115E" w14:textId="3B500DB5" w:rsidR="00903150" w:rsidRDefault="00903150">
      <w:r>
        <w:tab/>
        <w:t>El creyente que viene de un mal fondo tiene mucho m</w:t>
      </w:r>
      <w:r w:rsidR="000D0946">
        <w:t>á</w:t>
      </w:r>
      <w:r>
        <w:t>s que superar.  El tiene que vencer sobre malos hábitos y malas actitudes.  Los que son negligentes e indiferentes siguen dejando su mal fondo impedirles de vencer sobre sus malos hábitos y malas actitudes.  Para siempre son creyentes a medio, vencidos por el pecado.</w:t>
      </w:r>
    </w:p>
    <w:p w14:paraId="4B292947" w14:textId="77777777" w:rsidR="00903150" w:rsidRDefault="00903150"/>
    <w:p w14:paraId="05215DD7" w14:textId="77777777" w:rsidR="00903150" w:rsidRDefault="00903150">
      <w:r>
        <w:tab/>
        <w:t>Es alentador leer testimonios de creyentes que vinieron de un mal fondo y lucharon para vencer sobre un pecado tras otro.  Aun más alentador es conocerlos personalmente.  Ellos, con gozo y satisfacción, pueden mirar atrás a la cantera de la cual fueron cortados.</w:t>
      </w:r>
    </w:p>
    <w:p w14:paraId="6C19BACC" w14:textId="77777777" w:rsidR="00903150" w:rsidRDefault="00903150"/>
    <w:p w14:paraId="32201F11" w14:textId="551258F1" w:rsidR="00903150" w:rsidRDefault="00903150">
      <w:pPr>
        <w:rPr>
          <w:rFonts w:ascii="Times New" w:hAnsi="Times New"/>
          <w:b/>
        </w:rPr>
      </w:pPr>
      <w:r>
        <w:tab/>
        <w:t>He leído que cuando edificaron el templo de Salomón</w:t>
      </w:r>
      <w:r w:rsidR="000D0946">
        <w:t>,</w:t>
      </w:r>
      <w:r>
        <w:t xml:space="preserve"> cada piedra fue cortada a medida en la cantera.  Así que, cuando llegaron a la obra con la piedra ya era exactamente a medida para entrar en su debido lugar.  Nosotros no somos cortados así.  Somos toscos, sin </w:t>
      </w:r>
      <w:r w:rsidR="00404DEB">
        <w:t>pulimento</w:t>
      </w:r>
      <w:r>
        <w:t>.  Dios tiene que trabajar mucho para perfeccionarnos.  El lo hace si estamos dispuestos a obedecerle.  Filipenses 1:6 dice, “</w:t>
      </w:r>
      <w:r>
        <w:rPr>
          <w:rFonts w:ascii="Times New" w:hAnsi="Times New"/>
        </w:rPr>
        <w:t>Estando persuadido de esto, que el que comenzó en vosotros la buena obra, la perfeccionará hasta el día de Jesucristo</w:t>
      </w:r>
      <w:r w:rsidRPr="000D0946">
        <w:rPr>
          <w:rFonts w:ascii="Times New" w:hAnsi="Times New"/>
          <w:bCs/>
        </w:rPr>
        <w:t>”.</w:t>
      </w:r>
    </w:p>
    <w:p w14:paraId="1554ABDD" w14:textId="77777777" w:rsidR="00903150" w:rsidRDefault="00903150">
      <w:pPr>
        <w:rPr>
          <w:rFonts w:ascii="Times New" w:hAnsi="Times New"/>
          <w:b/>
        </w:rPr>
      </w:pPr>
    </w:p>
    <w:p w14:paraId="6C520B35" w14:textId="5F7836F0" w:rsidR="00903150" w:rsidRDefault="00903150">
      <w:r>
        <w:rPr>
          <w:rFonts w:ascii="Times New" w:hAnsi="Times New"/>
          <w:b/>
        </w:rPr>
        <w:tab/>
      </w:r>
      <w:r>
        <w:rPr>
          <w:rFonts w:ascii="Times New" w:hAnsi="Times New"/>
        </w:rPr>
        <w:t>Es lamentable que están los que vinieron de un buen fondo</w:t>
      </w:r>
      <w:r w:rsidR="000D0946">
        <w:rPr>
          <w:rFonts w:ascii="Times New" w:hAnsi="Times New"/>
        </w:rPr>
        <w:t>,</w:t>
      </w:r>
      <w:r>
        <w:rPr>
          <w:rFonts w:ascii="Times New" w:hAnsi="Times New"/>
        </w:rPr>
        <w:t xml:space="preserve"> pero </w:t>
      </w:r>
      <w:r>
        <w:t>optaron por seguir la corriente del mundo y olvidarse de Dios.  Algunos, incluso, tenían padres creyentes que enseñaron a ellos el buen camino y todavía oran por ellos.  Otros hicieron una profesión de fe en Cristo</w:t>
      </w:r>
      <w:r w:rsidR="000D0946">
        <w:t>,</w:t>
      </w:r>
      <w:r>
        <w:t xml:space="preserve"> pero por su estilo de vida, no manifiestan nada de las virtudes de un hijo de Dios.  Están sin excusa.  Un día pagarán caro por su rebeldía.</w:t>
      </w:r>
    </w:p>
    <w:p w14:paraId="2284ECDD" w14:textId="77777777" w:rsidR="00903150" w:rsidRDefault="00903150"/>
    <w:p w14:paraId="607F9075" w14:textId="21E0917F" w:rsidR="00903150" w:rsidRDefault="00903150">
      <w:r>
        <w:tab/>
        <w:t>Los que triunfaron sobre un mal fondo dejan a los demás sin excusa a disculparse por su vida cristiana deshonrosa.  En el gran trono blanco darán cuenta de que cosa terrible es caer en manos del Dios vivo (</w:t>
      </w:r>
      <w:proofErr w:type="gramStart"/>
      <w:r>
        <w:t>Hebreos</w:t>
      </w:r>
      <w:proofErr w:type="gramEnd"/>
      <w:r>
        <w:t xml:space="preserve"> 10:31).  Si son salvos, pero rebeldes, tendrán la cara de vergüenza y llorarán lágrimas amargas delante del tribunal de Cristo.</w:t>
      </w:r>
    </w:p>
    <w:p w14:paraId="18D5BEDC" w14:textId="77777777" w:rsidR="00903150" w:rsidRDefault="00903150"/>
    <w:sectPr w:rsidR="00903150">
      <w:type w:val="continuous"/>
      <w:pgSz w:w="12240" w:h="15840"/>
      <w:pgMar w:top="1417" w:right="1440" w:bottom="141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4DEB"/>
    <w:rsid w:val="000D0946"/>
    <w:rsid w:val="000E429E"/>
    <w:rsid w:val="00404DEB"/>
    <w:rsid w:val="0090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DF9FB5"/>
  <w15:docId w15:val="{D1C18026-C7C6-4A9C-A0D0-FD38BB612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es-AR" w:eastAsia="es-E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Una Piedra Cortada De La Cantera</vt:lpstr>
      <vt:lpstr>Una Piedra Cortada De La Cantera</vt:lpstr>
    </vt:vector>
  </TitlesOfParts>
  <Company>PASTOR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Una Piedra Cortada De La Cantera</dc:title>
  <dc:creator>GEORGE RUSSELL</dc:creator>
  <cp:lastModifiedBy>Calvin George</cp:lastModifiedBy>
  <cp:revision>4</cp:revision>
  <dcterms:created xsi:type="dcterms:W3CDTF">2010-12-19T20:16:00Z</dcterms:created>
  <dcterms:modified xsi:type="dcterms:W3CDTF">2022-03-28T03:05:00Z</dcterms:modified>
</cp:coreProperties>
</file>