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C2064" w14:textId="77777777" w:rsidR="00F329D9" w:rsidRDefault="00F329D9" w:rsidP="00F329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Purgatorio</w:t>
      </w:r>
    </w:p>
    <w:p w14:paraId="13936B75" w14:textId="77777777" w:rsidR="00DE77DB" w:rsidRDefault="00DE77DB" w:rsidP="00F329D9">
      <w:pPr>
        <w:jc w:val="center"/>
        <w:rPr>
          <w:b/>
          <w:sz w:val="28"/>
          <w:szCs w:val="28"/>
        </w:rPr>
      </w:pPr>
    </w:p>
    <w:p w14:paraId="198E13CA" w14:textId="26B4B451" w:rsidR="00F329D9" w:rsidRPr="00FC610D" w:rsidRDefault="00F329D9" w:rsidP="00F329D9">
      <w:pPr>
        <w:jc w:val="center"/>
        <w:rPr>
          <w:bCs/>
        </w:rPr>
      </w:pPr>
      <w:r w:rsidRPr="00FC610D">
        <w:rPr>
          <w:bCs/>
        </w:rPr>
        <w:t xml:space="preserve">Por </w:t>
      </w:r>
      <w:r w:rsidR="00FC610D" w:rsidRPr="00FC610D">
        <w:rPr>
          <w:bCs/>
        </w:rPr>
        <w:t>s</w:t>
      </w:r>
      <w:r w:rsidRPr="00FC610D">
        <w:rPr>
          <w:bCs/>
        </w:rPr>
        <w:t xml:space="preserve">u </w:t>
      </w:r>
      <w:r w:rsidR="00FC610D" w:rsidRPr="00FC610D">
        <w:rPr>
          <w:bCs/>
        </w:rPr>
        <w:t>s</w:t>
      </w:r>
      <w:r w:rsidRPr="00FC610D">
        <w:rPr>
          <w:bCs/>
        </w:rPr>
        <w:t>ervidor</w:t>
      </w:r>
      <w:r w:rsidR="00DE77DB" w:rsidRPr="00FC610D">
        <w:rPr>
          <w:bCs/>
        </w:rPr>
        <w:t xml:space="preserve"> Russell George</w:t>
      </w:r>
    </w:p>
    <w:p w14:paraId="7A99ED44" w14:textId="77777777" w:rsidR="00DE77DB" w:rsidRDefault="00DE77DB" w:rsidP="00F329D9">
      <w:pPr>
        <w:jc w:val="center"/>
        <w:rPr>
          <w:b/>
        </w:rPr>
      </w:pPr>
    </w:p>
    <w:p w14:paraId="7E305571" w14:textId="77777777" w:rsidR="00F329D9" w:rsidRDefault="00F329D9" w:rsidP="00F329D9">
      <w:r>
        <w:tab/>
        <w:t xml:space="preserve">Hay millones de personas que están </w:t>
      </w:r>
      <w:r w:rsidR="00CF1BBF">
        <w:t>convencidos que el purgat</w:t>
      </w:r>
      <w:r>
        <w:t xml:space="preserve">orio existe y que algún día </w:t>
      </w:r>
      <w:r w:rsidR="00CF1BBF">
        <w:t xml:space="preserve">ellos </w:t>
      </w:r>
      <w:r>
        <w:t xml:space="preserve">estarán allí.  Si usted está incluido entre ellos, quiero animarle a tomar en cuenta lo que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dice sobre</w:t>
      </w:r>
      <w:r w:rsidR="00F446F6">
        <w:t xml:space="preserve"> el</w:t>
      </w:r>
      <w:r>
        <w:t xml:space="preserve"> purgatorio.  </w:t>
      </w:r>
    </w:p>
    <w:p w14:paraId="1F4AC71D" w14:textId="77777777" w:rsidR="00A4508F" w:rsidRDefault="00A4508F" w:rsidP="00F329D9"/>
    <w:p w14:paraId="12C56F24" w14:textId="5C055F46" w:rsidR="00A4508F" w:rsidRDefault="00A4508F" w:rsidP="00F329D9">
      <w:r>
        <w:tab/>
        <w:t>Cuando hacemos un estudio sobre un tema religioso, entre las primeras cosas que hacemos es sacar una concor</w:t>
      </w:r>
      <w:r w:rsidR="00CF1BBF">
        <w:t>dancia para hacer una lista de t</w:t>
      </w:r>
      <w:r w:rsidR="00F446F6">
        <w:t>odos los versículos de</w:t>
      </w:r>
      <w:r>
        <w:t xml:space="preserve"> la Biblia</w:t>
      </w:r>
      <w:r w:rsidR="00F446F6">
        <w:t xml:space="preserve"> que </w:t>
      </w:r>
      <w:r>
        <w:t>tratan del tema.  Si usted hace un estudio así sobre el tema del</w:t>
      </w:r>
      <w:r w:rsidR="00CF1BBF">
        <w:t xml:space="preserve"> </w:t>
      </w:r>
      <w:r>
        <w:t>purgatorio</w:t>
      </w:r>
      <w:r w:rsidR="00FC610D">
        <w:t>,</w:t>
      </w:r>
      <w:r>
        <w:t xml:space="preserve"> será una sorpresa </w:t>
      </w:r>
      <w:r w:rsidR="00DE77DB">
        <w:t>v</w:t>
      </w:r>
      <w:r>
        <w:t>er que la palabra “purgatorio” no se encuentra en la Biblia.</w:t>
      </w:r>
    </w:p>
    <w:p w14:paraId="3B45761F" w14:textId="77777777" w:rsidR="00A4508F" w:rsidRDefault="00A4508F" w:rsidP="00F329D9"/>
    <w:p w14:paraId="72D14605" w14:textId="0573F119" w:rsidR="00A4508F" w:rsidRDefault="00A4508F" w:rsidP="00F329D9">
      <w:r>
        <w:tab/>
        <w:t>Los que buscan una defensa por la enseñanza del purgatorio citan una porción en el libro apócrifo de II Macabeo 12:39-45.  Con buena razón, los libro</w:t>
      </w:r>
      <w:r w:rsidR="00CF1BBF">
        <w:t>s</w:t>
      </w:r>
      <w:r>
        <w:t xml:space="preserve"> apócrifos no están incluidos en la gran mayoría de las Biblia</w:t>
      </w:r>
      <w:r w:rsidR="00FC610D">
        <w:t>s</w:t>
      </w:r>
      <w:r>
        <w:t xml:space="preserve">.  Aun esta porción no hace mención del purgatorio.  Lo que es citado es un versículo que dice que Judas envió 12,000 dracmas de plata a Jerusalén para ofrecer un sacrificio por los muertos.  Aparte de esto, en la Biblia </w:t>
      </w:r>
      <w:r w:rsidR="00CF1BBF">
        <w:t xml:space="preserve">no hay nada </w:t>
      </w:r>
      <w:r>
        <w:t xml:space="preserve">que indica que hay semejante lugar o que hay una purificación del alma por sufrimiento después de la </w:t>
      </w:r>
      <w:r w:rsidR="00CF1BBF">
        <w:t>muerte</w:t>
      </w:r>
      <w:r>
        <w:t xml:space="preserve">. 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habla únicamen</w:t>
      </w:r>
      <w:r w:rsidR="006A7212">
        <w:t>te de dos lugares; el cielo par</w:t>
      </w:r>
      <w:r>
        <w:t>a</w:t>
      </w:r>
      <w:r w:rsidR="006A7212">
        <w:t xml:space="preserve"> </w:t>
      </w:r>
      <w:r>
        <w:t xml:space="preserve">los que son salvos y un infierno para los perdidos.  </w:t>
      </w:r>
    </w:p>
    <w:p w14:paraId="617827F3" w14:textId="77777777" w:rsidR="00A1245A" w:rsidRDefault="00A1245A" w:rsidP="00F329D9"/>
    <w:p w14:paraId="59A1721D" w14:textId="4BF50ED8" w:rsidR="00A1245A" w:rsidRDefault="00A1245A" w:rsidP="00F329D9">
      <w:r>
        <w:tab/>
        <w:t xml:space="preserve">Los que creen en </w:t>
      </w:r>
      <w:r w:rsidR="00F446F6">
        <w:t xml:space="preserve">el </w:t>
      </w:r>
      <w:r>
        <w:t>purgatori</w:t>
      </w:r>
      <w:r w:rsidR="00F446F6">
        <w:t>o</w:t>
      </w:r>
      <w:r w:rsidR="001D23FA">
        <w:t xml:space="preserve"> dicen que e</w:t>
      </w:r>
      <w:r>
        <w:t>l alma tiene que ser purificado antes de poder entrar en los cielos</w:t>
      </w:r>
      <w:r w:rsidR="00DE77DB">
        <w:t>,</w:t>
      </w:r>
      <w:r>
        <w:t xml:space="preserve"> que es un lugar perfecto.  Tenemos que recono</w:t>
      </w:r>
      <w:r w:rsidR="006A7212">
        <w:t>cer que hay cosas que no quedan</w:t>
      </w:r>
      <w:r>
        <w:t xml:space="preserve"> muy claras en cuanto a esto</w:t>
      </w:r>
      <w:r w:rsidR="006A7212">
        <w:t>,</w:t>
      </w:r>
      <w:r>
        <w:t xml:space="preserve"> pero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habla de una transformación que sucede después de la muerte.  I Corintios 15:51-53 dice</w:t>
      </w:r>
      <w:r w:rsidR="00FC610D">
        <w:t>,</w:t>
      </w:r>
      <w:r>
        <w:t xml:space="preserve"> “He aquí, os digo un misterio: no to</w:t>
      </w:r>
      <w:r w:rsidR="006A7212">
        <w:t>dos dormiremos; pero todos sere</w:t>
      </w:r>
      <w:r>
        <w:t>mos transformado</w:t>
      </w:r>
      <w:r w:rsidR="006A7212">
        <w:t>s, en un momento, en un abrir y</w:t>
      </w:r>
      <w:r>
        <w:t xml:space="preserve"> cerrar de ojos, a la final trompeta; porque se tocará la trompeta, y los muertos serán resucitados incorruptibles, y nosotros seremos transformados.  Porque es necesario que esto corruptible se vista de incorrupción</w:t>
      </w:r>
      <w:r w:rsidR="006A2145">
        <w:t xml:space="preserve">, y esto mortal se vista de inmortalidad”.  </w:t>
      </w:r>
    </w:p>
    <w:p w14:paraId="21A39E66" w14:textId="77777777" w:rsidR="006A2145" w:rsidRDefault="006A2145" w:rsidP="00F329D9"/>
    <w:p w14:paraId="1D007D0F" w14:textId="1FB71AB9" w:rsidR="006A2145" w:rsidRDefault="006A2145" w:rsidP="00F329D9">
      <w:r>
        <w:tab/>
        <w:t>Es imposible ser justificado por las obras de la ley.  Hechos 13:39 dice</w:t>
      </w:r>
      <w:r w:rsidR="00FC610D">
        <w:t>,</w:t>
      </w:r>
      <w:r>
        <w:t xml:space="preserve"> “Y que de todo aquello de que por la ley de Moisés no pudi</w:t>
      </w:r>
      <w:r w:rsidR="001D23FA">
        <w:t>steis ser justificados, en él (</w:t>
      </w:r>
      <w:r w:rsidR="00FC610D">
        <w:t>o</w:t>
      </w:r>
      <w:r>
        <w:t xml:space="preserve"> sea en Cristo) es justificado todo aquel que cree”.  También leemos en Gálatas 2:16</w:t>
      </w:r>
      <w:r w:rsidR="00FC610D">
        <w:t>,</w:t>
      </w:r>
      <w:r>
        <w:t xml:space="preserve"> “Sabiendo que el hombre no es justificado por las obras de la ley, sino por la fe de Jesucristo, nosotros</w:t>
      </w:r>
      <w:r w:rsidR="006A7212">
        <w:t xml:space="preserve"> también hemos creí</w:t>
      </w:r>
      <w:r>
        <w:t xml:space="preserve">do en Jesucristo, para ser justificados por la fe de Cristo y no por las obras de la ley, por cuanto por las obras de la ley nadie será justificado”.   </w:t>
      </w:r>
    </w:p>
    <w:p w14:paraId="36CA5F4C" w14:textId="77777777" w:rsidR="00733F5E" w:rsidRDefault="00733F5E" w:rsidP="00F329D9"/>
    <w:p w14:paraId="0CB6BEF4" w14:textId="7E7E441D" w:rsidR="00733F5E" w:rsidRDefault="00733F5E" w:rsidP="00F329D9">
      <w:r>
        <w:tab/>
        <w:t>Junto con la enseñanza del purgatorio</w:t>
      </w:r>
      <w:r w:rsidR="00FC610D">
        <w:t>,</w:t>
      </w:r>
      <w:r>
        <w:t xml:space="preserve"> hay la enseñanza de que podemos aliviar el sufrimiento de nuestros amigos y seres queridos en </w:t>
      </w:r>
      <w:r w:rsidR="00F446F6">
        <w:t xml:space="preserve">el </w:t>
      </w:r>
      <w:r>
        <w:t xml:space="preserve">purgatorio por pagar por misas a su favor.  Si es así, el hombre rico puede escapar de algo de su castigo por </w:t>
      </w:r>
      <w:r w:rsidR="007551A0">
        <w:t xml:space="preserve">dejar dinero para </w:t>
      </w:r>
      <w:r>
        <w:t>pagar</w:t>
      </w:r>
      <w:r w:rsidR="00F446F6">
        <w:t xml:space="preserve"> p</w:t>
      </w:r>
      <w:r w:rsidR="00DE77DB">
        <w:t>a</w:t>
      </w:r>
      <w:r w:rsidR="00F446F6">
        <w:t>r</w:t>
      </w:r>
      <w:r w:rsidR="00DE77DB">
        <w:t>a</w:t>
      </w:r>
      <w:r w:rsidR="00F446F6">
        <w:t xml:space="preserve"> misas después de su partida</w:t>
      </w:r>
      <w:r w:rsidR="007551A0">
        <w:t>.</w:t>
      </w:r>
      <w:r>
        <w:t xml:space="preserve"> </w:t>
      </w:r>
      <w:r w:rsidR="007551A0">
        <w:t>E</w:t>
      </w:r>
      <w:r>
        <w:t>l pobre no tiene ningún recurso</w:t>
      </w:r>
      <w:r w:rsidR="007551A0">
        <w:t xml:space="preserve">. </w:t>
      </w:r>
      <w:r>
        <w:t xml:space="preserve"> Otra pregunta que </w:t>
      </w:r>
      <w:r w:rsidR="007551A0">
        <w:t>muchos</w:t>
      </w:r>
      <w:r>
        <w:t xml:space="preserve"> hacen, y con razón, es “¿cómo se sabe si nuestro ser querido está todavía en </w:t>
      </w:r>
      <w:r w:rsidR="00FC610D">
        <w:t xml:space="preserve">el </w:t>
      </w:r>
      <w:r>
        <w:t xml:space="preserve">purgatorio?  A lo mejor estamos pagando por librarle y ya hace un tiempo </w:t>
      </w:r>
      <w:r w:rsidR="007551A0">
        <w:t xml:space="preserve">él </w:t>
      </w:r>
      <w:r>
        <w:t>fue librado”.</w:t>
      </w:r>
    </w:p>
    <w:p w14:paraId="59C85009" w14:textId="77777777" w:rsidR="00733F5E" w:rsidRDefault="00733F5E" w:rsidP="00F329D9"/>
    <w:p w14:paraId="74B3485A" w14:textId="4D07F67C" w:rsidR="00733F5E" w:rsidRPr="00F329D9" w:rsidRDefault="00733F5E" w:rsidP="00F329D9">
      <w:r>
        <w:tab/>
        <w:t xml:space="preserve">Si aceptamos la enseñanza de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 w:rsidR="007551A0">
        <w:t>,</w:t>
      </w:r>
      <w:r>
        <w:t xml:space="preserve"> vemos que la creencia en </w:t>
      </w:r>
      <w:r w:rsidR="00F446F6">
        <w:t xml:space="preserve">el </w:t>
      </w:r>
      <w:r>
        <w:t xml:space="preserve">purgatorio no es </w:t>
      </w:r>
      <w:r w:rsidR="00D36B8F">
        <w:t>bíblica</w:t>
      </w:r>
      <w:r>
        <w:t>.  Tampoco es necesari</w:t>
      </w:r>
      <w:r w:rsidR="00DE77DB">
        <w:t>a</w:t>
      </w:r>
      <w:r>
        <w:t>.  La sangre de Cristo nos limpia de todo</w:t>
      </w:r>
      <w:r w:rsidR="001D23FA">
        <w:t xml:space="preserve"> pecado (I Juan 1:7)</w:t>
      </w:r>
      <w:r w:rsidR="00FC610D">
        <w:t>.</w:t>
      </w:r>
      <w:r w:rsidR="001D23FA">
        <w:t xml:space="preserve">  Al</w:t>
      </w:r>
      <w:r w:rsidR="007551A0">
        <w:t xml:space="preserve"> m</w:t>
      </w:r>
      <w:r w:rsidR="001D23FA">
        <w:t>orir</w:t>
      </w:r>
      <w:r>
        <w:t xml:space="preserve"> el creyente será transformado en un </w:t>
      </w:r>
      <w:r w:rsidR="00745432">
        <w:t xml:space="preserve">abrir y </w:t>
      </w:r>
      <w:r>
        <w:t xml:space="preserve">cerrar de ojos.  Tenemos la </w:t>
      </w:r>
      <w:r w:rsidR="007551A0">
        <w:t xml:space="preserve">misma </w:t>
      </w:r>
      <w:r>
        <w:t xml:space="preserve">esperanza que Jesús dio al ladrón que moría a su lado en la cruz.  </w:t>
      </w:r>
      <w:proofErr w:type="spellStart"/>
      <w:r>
        <w:t>El</w:t>
      </w:r>
      <w:proofErr w:type="spellEnd"/>
      <w:r>
        <w:t xml:space="preserve"> dijo “</w:t>
      </w:r>
      <w:r w:rsidR="007551A0">
        <w:t>De cierto te</w:t>
      </w:r>
      <w:r>
        <w:t xml:space="preserve"> digo que hoy estarás conmigo en el paraíso” (Lucas 23:43)</w:t>
      </w:r>
      <w:r w:rsidR="007551A0">
        <w:t>.</w:t>
      </w:r>
    </w:p>
    <w:sectPr w:rsidR="00733F5E" w:rsidRPr="00F329D9" w:rsidSect="00D36B8F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9D9"/>
    <w:rsid w:val="001D23FA"/>
    <w:rsid w:val="00466013"/>
    <w:rsid w:val="006A2145"/>
    <w:rsid w:val="006A7212"/>
    <w:rsid w:val="00733F5E"/>
    <w:rsid w:val="00745432"/>
    <w:rsid w:val="007551A0"/>
    <w:rsid w:val="00A1245A"/>
    <w:rsid w:val="00A4508F"/>
    <w:rsid w:val="00CF1BBF"/>
    <w:rsid w:val="00D36B8F"/>
    <w:rsid w:val="00DE77DB"/>
    <w:rsid w:val="00F329D9"/>
    <w:rsid w:val="00F446F6"/>
    <w:rsid w:val="00FC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444DE35"/>
  <w15:docId w15:val="{0A35A326-0BB3-4D12-B780-7A8724BD7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Purgatorio</vt:lpstr>
      <vt:lpstr>Purgatorio</vt:lpstr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Purgatorio</dc:title>
  <dc:creator>User</dc:creator>
  <cp:lastModifiedBy>Calvin George</cp:lastModifiedBy>
  <cp:revision>5</cp:revision>
  <cp:lastPrinted>2007-07-13T13:35:00Z</cp:lastPrinted>
  <dcterms:created xsi:type="dcterms:W3CDTF">2010-12-18T23:43:00Z</dcterms:created>
  <dcterms:modified xsi:type="dcterms:W3CDTF">2022-03-23T22:58:00Z</dcterms:modified>
</cp:coreProperties>
</file>