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10BC0" w14:textId="199C52CD" w:rsidR="00FE6D87" w:rsidRDefault="00FE6D87">
      <w:pPr>
        <w:pStyle w:val="Title"/>
      </w:pPr>
      <w:r>
        <w:t xml:space="preserve">Nuestras </w:t>
      </w:r>
      <w:r w:rsidR="00C749DC">
        <w:t>d</w:t>
      </w:r>
      <w:r>
        <w:t>eudas</w:t>
      </w:r>
    </w:p>
    <w:p w14:paraId="4E5C9CB7" w14:textId="7C74EAAC" w:rsidR="00FE6D87" w:rsidRDefault="00FE6D87">
      <w:pPr>
        <w:pStyle w:val="Subtitle"/>
      </w:pPr>
      <w:r>
        <w:t xml:space="preserve">Por </w:t>
      </w:r>
      <w:r w:rsidR="00916905">
        <w:t>s</w:t>
      </w:r>
      <w:r>
        <w:t xml:space="preserve">u </w:t>
      </w:r>
      <w:r w:rsidR="00916905">
        <w:t>s</w:t>
      </w:r>
      <w:r>
        <w:t>ervidor</w:t>
      </w:r>
      <w:r w:rsidR="00916905">
        <w:t xml:space="preserve"> Russell George</w:t>
      </w:r>
    </w:p>
    <w:p w14:paraId="51F4FBC2" w14:textId="77777777" w:rsidR="00DA7B71" w:rsidRDefault="00DA7B71">
      <w:pPr>
        <w:pStyle w:val="Subtitle"/>
      </w:pPr>
    </w:p>
    <w:p w14:paraId="3E6B352B" w14:textId="77777777" w:rsidR="00FE6D87" w:rsidRDefault="00FE6D87">
      <w:pPr>
        <w:rPr>
          <w:lang w:val="es-ES_tradnl"/>
        </w:rPr>
      </w:pPr>
      <w:r>
        <w:rPr>
          <w:lang w:val="es-ES_tradnl"/>
        </w:rPr>
        <w:t>¿Pagas tus deudas?  Espero</w:t>
      </w:r>
      <w:r w:rsidR="00077B95">
        <w:rPr>
          <w:lang w:val="es-ES_tradnl"/>
        </w:rPr>
        <w:t xml:space="preserve"> que sí.  Un creyente queda con</w:t>
      </w:r>
      <w:r>
        <w:rPr>
          <w:lang w:val="es-ES_tradnl"/>
        </w:rPr>
        <w:t xml:space="preserve"> un mal testimonio si no paga lo que debe.</w:t>
      </w:r>
    </w:p>
    <w:p w14:paraId="31E3777B" w14:textId="77777777" w:rsidR="00FE6D87" w:rsidRDefault="00FE6D87">
      <w:pPr>
        <w:rPr>
          <w:lang w:val="es-ES_tradnl"/>
        </w:rPr>
      </w:pPr>
    </w:p>
    <w:p w14:paraId="7E6B80BF" w14:textId="2C5BCAC9" w:rsidR="00FE6D87" w:rsidRDefault="00FE6D87">
      <w:pPr>
        <w:rPr>
          <w:lang w:val="es-ES_tradnl"/>
        </w:rPr>
      </w:pPr>
      <w:r>
        <w:rPr>
          <w:lang w:val="es-ES_tradnl"/>
        </w:rPr>
        <w:tab/>
        <w:t>En Romanos 1:14 el Apóstol Pablo habló de una deuda que él tenía.  El dijo; “A griegos y a no griegos, a sabios y a no sabios soy deudor.”  No era una deuda que se paga con dinero.  Era más bien un deber; el deber de anunciar el evangelio a todos.  El usó dos frases para decir que él se sentía como deudor a todo el mundo.  Entre las razas humanas hay griegos y judíos.  Hay los que son sabios y los que no son sabios.  En un sentido, el Apóstol Pablo es conocido como el apóstol de los gentiles</w:t>
      </w:r>
      <w:r w:rsidR="00916905">
        <w:rPr>
          <w:lang w:val="es-ES_tradnl"/>
        </w:rPr>
        <w:t>,</w:t>
      </w:r>
      <w:r>
        <w:rPr>
          <w:lang w:val="es-ES_tradnl"/>
        </w:rPr>
        <w:t xml:space="preserve"> pero </w:t>
      </w:r>
      <w:proofErr w:type="spellStart"/>
      <w:r>
        <w:rPr>
          <w:lang w:val="es-ES_tradnl"/>
        </w:rPr>
        <w:t>el</w:t>
      </w:r>
      <w:proofErr w:type="spellEnd"/>
      <w:r>
        <w:rPr>
          <w:lang w:val="es-ES_tradnl"/>
        </w:rPr>
        <w:t xml:space="preserve"> no se limitó únicamente a los gentiles.  Tampoco se dedicó únicamente a los sabios o no sabios.</w:t>
      </w:r>
    </w:p>
    <w:p w14:paraId="7D372222" w14:textId="77777777" w:rsidR="00FE6D87" w:rsidRDefault="00FE6D87">
      <w:pPr>
        <w:rPr>
          <w:lang w:val="es-ES_tradnl"/>
        </w:rPr>
      </w:pPr>
    </w:p>
    <w:p w14:paraId="47257134" w14:textId="5C70D69B" w:rsidR="00FE6D87" w:rsidRDefault="00FE6D87">
      <w:pPr>
        <w:rPr>
          <w:lang w:val="es-ES_tradnl"/>
        </w:rPr>
      </w:pPr>
      <w:r>
        <w:rPr>
          <w:lang w:val="es-ES_tradnl"/>
        </w:rPr>
        <w:tab/>
        <w:t>Nosotros también tenemos la misma deuda.  Estamos incluidos en el mandato que Jesús dejó con sus discípulos en Mateo 28:18-20</w:t>
      </w:r>
      <w:r w:rsidR="00916905">
        <w:rPr>
          <w:lang w:val="es-ES_tradnl"/>
        </w:rPr>
        <w:t>:</w:t>
      </w:r>
      <w:r>
        <w:rPr>
          <w:lang w:val="es-ES_tradnl"/>
        </w:rPr>
        <w:t xml:space="preserve"> “Y Jesús se acercó y les habló diciendo: Toda potestad me es dada en el cielo y en la tierra.</w:t>
      </w:r>
      <w:r>
        <w:rPr>
          <w:vertAlign w:val="superscript"/>
          <w:lang w:val="es-ES_tradnl"/>
        </w:rPr>
        <w:t xml:space="preserve"> </w:t>
      </w:r>
      <w:r>
        <w:rPr>
          <w:lang w:val="es-ES_tradnl"/>
        </w:rPr>
        <w:t>Por tanto, id, y haced discípulos a todas las naciones, bautizándolos en el nombre del Padre, y del Hijo, y del Espíritu Santo;</w:t>
      </w:r>
      <w:r>
        <w:rPr>
          <w:vertAlign w:val="superscript"/>
          <w:lang w:val="es-ES_tradnl"/>
        </w:rPr>
        <w:t xml:space="preserve"> </w:t>
      </w:r>
      <w:r>
        <w:rPr>
          <w:lang w:val="es-ES_tradnl"/>
        </w:rPr>
        <w:t>enseñándoles que guarden todas las cosas que os he mandado; y he aquí yo estoy con vosotros todos los días, hasta el fin del mundo, Amen</w:t>
      </w:r>
      <w:r w:rsidR="00916905">
        <w:rPr>
          <w:lang w:val="es-ES_tradnl"/>
        </w:rPr>
        <w:t>.</w:t>
      </w:r>
      <w:r>
        <w:rPr>
          <w:lang w:val="es-ES_tradnl"/>
        </w:rPr>
        <w:t>”</w:t>
      </w:r>
    </w:p>
    <w:p w14:paraId="0274C5AA" w14:textId="77777777" w:rsidR="00FE6D87" w:rsidRDefault="00FE6D87">
      <w:pPr>
        <w:rPr>
          <w:lang w:val="es-ES_tradnl"/>
        </w:rPr>
      </w:pPr>
    </w:p>
    <w:p w14:paraId="54CFC234" w14:textId="3DC7B444" w:rsidR="00FE6D87" w:rsidRDefault="00FE6D87">
      <w:pPr>
        <w:autoSpaceDE w:val="0"/>
        <w:autoSpaceDN w:val="0"/>
        <w:adjustRightInd w:val="0"/>
        <w:ind w:firstLine="360"/>
        <w:rPr>
          <w:lang w:val="es-ES_tradnl"/>
        </w:rPr>
      </w:pPr>
      <w:r>
        <w:rPr>
          <w:lang w:val="es-ES_tradnl"/>
        </w:rPr>
        <w:tab/>
        <w:t xml:space="preserve">En Romanos 10:13-15 el Apóstol Pablo nos dejó con algunas preguntas que exigen un veredicto.  El dijo; </w:t>
      </w:r>
      <w:r>
        <w:rPr>
          <w:vertAlign w:val="superscript"/>
          <w:lang w:val="es-ES_tradnl"/>
        </w:rPr>
        <w:t>“</w:t>
      </w:r>
      <w:r>
        <w:rPr>
          <w:lang w:val="es-ES_tradnl"/>
        </w:rPr>
        <w:t>Porque todo aquel que invocare el nombre del Señor, será salvo. ¿Cómo, pues, invocarán a aquel en el cual no han creído? ¿Y cómo creerán en aquel de quien no han oído? ¿Y cómo oirán sin haber quien les predique?</w:t>
      </w:r>
      <w:r>
        <w:rPr>
          <w:vertAlign w:val="superscript"/>
          <w:lang w:val="es-ES_tradnl"/>
        </w:rPr>
        <w:t xml:space="preserve"> </w:t>
      </w:r>
      <w:r>
        <w:rPr>
          <w:lang w:val="es-ES_tradnl"/>
        </w:rPr>
        <w:t>¿Y cómo predicarán si no fueren enviados?</w:t>
      </w:r>
      <w:r w:rsidR="00916905">
        <w:rPr>
          <w:lang w:val="es-ES_tradnl"/>
        </w:rPr>
        <w:t>”</w:t>
      </w:r>
      <w:r>
        <w:rPr>
          <w:lang w:val="es-ES_tradnl"/>
        </w:rPr>
        <w:t xml:space="preserve"> </w:t>
      </w:r>
      <w:proofErr w:type="gramStart"/>
      <w:r>
        <w:rPr>
          <w:lang w:val="es-ES_tradnl"/>
        </w:rPr>
        <w:t>Es</w:t>
      </w:r>
      <w:proofErr w:type="gramEnd"/>
      <w:r>
        <w:rPr>
          <w:lang w:val="es-ES_tradnl"/>
        </w:rPr>
        <w:t xml:space="preserve"> obvio que Dios deja a nosotros responsables en alcanzar a este mundo con el mensaje de la salvación.  Nosotros también compartimos la deuda con el Apóstol Pablo.</w:t>
      </w:r>
    </w:p>
    <w:p w14:paraId="415A2E9E" w14:textId="77777777" w:rsidR="00FE6D87" w:rsidRDefault="00FE6D87">
      <w:pPr>
        <w:autoSpaceDE w:val="0"/>
        <w:autoSpaceDN w:val="0"/>
        <w:adjustRightInd w:val="0"/>
        <w:ind w:firstLine="360"/>
        <w:rPr>
          <w:lang w:val="es-ES_tradnl"/>
        </w:rPr>
      </w:pPr>
    </w:p>
    <w:p w14:paraId="3BBB3931" w14:textId="315B65ED" w:rsidR="00FE6D87" w:rsidRDefault="00FE6D87">
      <w:pPr>
        <w:autoSpaceDE w:val="0"/>
        <w:autoSpaceDN w:val="0"/>
        <w:adjustRightInd w:val="0"/>
        <w:ind w:firstLine="360"/>
        <w:rPr>
          <w:lang w:val="es-ES_tradnl"/>
        </w:rPr>
      </w:pPr>
      <w:r>
        <w:rPr>
          <w:lang w:val="es-ES_tradnl"/>
        </w:rPr>
        <w:tab/>
      </w:r>
      <w:bookmarkStart w:id="0" w:name="_Hlk98152573"/>
      <w:r>
        <w:rPr>
          <w:lang w:val="es-ES_tradnl"/>
        </w:rPr>
        <w:t>La iglesia primitiva tomó en serio la gran comisión de Mateo 28:18-20.  Todos los creyente</w:t>
      </w:r>
      <w:r w:rsidR="00916905">
        <w:rPr>
          <w:lang w:val="es-ES_tradnl"/>
        </w:rPr>
        <w:t>s</w:t>
      </w:r>
      <w:r>
        <w:rPr>
          <w:lang w:val="es-ES_tradnl"/>
        </w:rPr>
        <w:t xml:space="preserve"> se convirtieron en misioneros.  Por donde quiera que ellos se fueron produjeron revueltos, avivamientos y revoluciones.  Estaban llenos de dinamita moral.  El fuego de Dios ardía en ellos.  Su meta era el de transformar vidas.  Dejaron el mundo revuelto. </w:t>
      </w:r>
      <w:bookmarkEnd w:id="0"/>
      <w:r>
        <w:rPr>
          <w:lang w:val="es-ES_tradnl"/>
        </w:rPr>
        <w:t xml:space="preserve"> Lo que ellos faltaron en lo profesional fue incrementado por su valentía.  Ellos fueron caracterizados por una fe gozoso y un amor fraternal que superó aún las barreras más difíciles.  Estaban dispuestos a padecer adversidades increíbles para poder ganar sus enemigos a Cristo. Hoy en día estamos demasiado pegados a nuestras comodidades.  Estamos temerosos de la afrenta.</w:t>
      </w:r>
    </w:p>
    <w:p w14:paraId="188DE5D1" w14:textId="77777777" w:rsidR="00FE6D87" w:rsidRDefault="00FE6D87">
      <w:pPr>
        <w:autoSpaceDE w:val="0"/>
        <w:autoSpaceDN w:val="0"/>
        <w:adjustRightInd w:val="0"/>
        <w:ind w:firstLine="360"/>
        <w:rPr>
          <w:lang w:val="es-ES_tradnl"/>
        </w:rPr>
      </w:pPr>
    </w:p>
    <w:p w14:paraId="16B654AD" w14:textId="6F685717" w:rsidR="00FE6D87" w:rsidRDefault="00FE6D87">
      <w:pPr>
        <w:autoSpaceDE w:val="0"/>
        <w:autoSpaceDN w:val="0"/>
        <w:adjustRightInd w:val="0"/>
        <w:ind w:firstLine="360"/>
        <w:rPr>
          <w:lang w:val="es-ES_tradnl"/>
        </w:rPr>
      </w:pPr>
      <w:r>
        <w:rPr>
          <w:lang w:val="es-ES_tradnl"/>
        </w:rPr>
        <w:lastRenderedPageBreak/>
        <w:tab/>
        <w:t xml:space="preserve">Es cierto que en el día de hoy tenemos la ventaja de facilidades que la iglesia primitiva no tenía.  La imprenta facilitó en gran manera la evangelización del mundo.  Muchos años más adelante vinieron las películas </w:t>
      </w:r>
      <w:r w:rsidR="00916905">
        <w:rPr>
          <w:lang w:val="es-ES_tradnl"/>
        </w:rPr>
        <w:t>cinematográficas</w:t>
      </w:r>
      <w:r>
        <w:rPr>
          <w:lang w:val="es-ES_tradnl"/>
        </w:rPr>
        <w:t>.  Ahora tenemos también todo lo que la electrónica ofrece.  Nos conviene utilizar todo esto</w:t>
      </w:r>
      <w:r w:rsidR="00916905">
        <w:rPr>
          <w:lang w:val="es-ES_tradnl"/>
        </w:rPr>
        <w:t>,</w:t>
      </w:r>
      <w:r>
        <w:rPr>
          <w:lang w:val="es-ES_tradnl"/>
        </w:rPr>
        <w:t xml:space="preserve"> pero siempre habrá la necesidad del testimonio personal.  Nunca era el plan de Dios que el cristianismo sea una cosa impersonal.  Sí, es una relación intima y personal entre el creyente y Dios</w:t>
      </w:r>
      <w:r w:rsidR="00916905">
        <w:rPr>
          <w:lang w:val="es-ES_tradnl"/>
        </w:rPr>
        <w:t>,</w:t>
      </w:r>
      <w:r>
        <w:rPr>
          <w:lang w:val="es-ES_tradnl"/>
        </w:rPr>
        <w:t xml:space="preserve"> pero es compartido uno por uno a través de relaciones personales.</w:t>
      </w:r>
    </w:p>
    <w:p w14:paraId="6BDB2AD7" w14:textId="77777777" w:rsidR="00FE6D87" w:rsidRDefault="00FE6D87">
      <w:pPr>
        <w:autoSpaceDE w:val="0"/>
        <w:autoSpaceDN w:val="0"/>
        <w:adjustRightInd w:val="0"/>
        <w:ind w:firstLine="360"/>
        <w:rPr>
          <w:lang w:val="es-ES_tradnl"/>
        </w:rPr>
      </w:pPr>
    </w:p>
    <w:p w14:paraId="52076A92" w14:textId="08AED827" w:rsidR="00FE6D87" w:rsidRDefault="00FE6D87">
      <w:pPr>
        <w:autoSpaceDE w:val="0"/>
        <w:autoSpaceDN w:val="0"/>
        <w:adjustRightInd w:val="0"/>
        <w:ind w:firstLine="360"/>
        <w:rPr>
          <w:b/>
          <w:bCs/>
          <w:lang w:val="es-ES_tradnl"/>
        </w:rPr>
      </w:pPr>
      <w:r>
        <w:rPr>
          <w:lang w:val="es-ES_tradnl"/>
        </w:rPr>
        <w:tab/>
        <w:t>Cada semana el mundo tiene un millón de habitantes nuevos.  En un poco más de 100 años</w:t>
      </w:r>
      <w:r w:rsidR="00916905">
        <w:rPr>
          <w:lang w:val="es-ES_tradnl"/>
        </w:rPr>
        <w:t>,</w:t>
      </w:r>
      <w:r>
        <w:rPr>
          <w:lang w:val="es-ES_tradnl"/>
        </w:rPr>
        <w:t xml:space="preserve"> el mundo tendrá una población de 150 billones.  Los científicos dicen que el mundo no es suficiente grande para tantos.  Dios nos encargó a nosotros con la tarea de compartir el evangelio con todos.  En Hechos 1:8 leemos</w:t>
      </w:r>
      <w:r w:rsidR="00916905">
        <w:rPr>
          <w:lang w:val="es-ES_tradnl"/>
        </w:rPr>
        <w:t>:</w:t>
      </w:r>
      <w:r>
        <w:rPr>
          <w:lang w:val="es-ES_tradnl"/>
        </w:rPr>
        <w:t xml:space="preserve"> “</w:t>
      </w:r>
      <w:r w:rsidR="00916905">
        <w:rPr>
          <w:lang w:val="es-ES_tradnl"/>
        </w:rPr>
        <w:t>P</w:t>
      </w:r>
      <w:r>
        <w:rPr>
          <w:lang w:val="es-ES_tradnl"/>
        </w:rPr>
        <w:t>ero recibiréis poder, cuando haya venido sobre vosotros el Espíritu Santo, y me seréis testigos en Jerusalén, en toda Judea, en Samaria, y hasta lo último de la tierra”</w:t>
      </w:r>
      <w:r w:rsidR="00916905">
        <w:rPr>
          <w:lang w:val="es-ES_tradnl"/>
        </w:rPr>
        <w:t>.</w:t>
      </w:r>
      <w:r>
        <w:rPr>
          <w:b/>
          <w:bCs/>
          <w:lang w:val="es-ES_tradnl"/>
        </w:rPr>
        <w:t xml:space="preserve">  </w:t>
      </w:r>
      <w:r>
        <w:rPr>
          <w:lang w:val="es-ES_tradnl"/>
        </w:rPr>
        <w:t>Puede ser que parece imposible</w:t>
      </w:r>
      <w:r w:rsidR="00916905">
        <w:rPr>
          <w:lang w:val="es-ES_tradnl"/>
        </w:rPr>
        <w:t>,</w:t>
      </w:r>
      <w:r>
        <w:rPr>
          <w:lang w:val="es-ES_tradnl"/>
        </w:rPr>
        <w:t xml:space="preserve"> pero si empezamos en nuestr</w:t>
      </w:r>
      <w:r w:rsidR="00916905">
        <w:rPr>
          <w:lang w:val="es-ES_tradnl"/>
        </w:rPr>
        <w:t>a</w:t>
      </w:r>
      <w:r>
        <w:rPr>
          <w:lang w:val="es-ES_tradnl"/>
        </w:rPr>
        <w:t xml:space="preserve"> Jerusalén, con tiempo vamos a llegar hasta lo último de la tierra.</w:t>
      </w:r>
      <w:r>
        <w:rPr>
          <w:b/>
          <w:bCs/>
          <w:lang w:val="es-ES_tradnl"/>
        </w:rPr>
        <w:t xml:space="preserve"> </w:t>
      </w:r>
    </w:p>
    <w:p w14:paraId="0190559C" w14:textId="77777777" w:rsidR="00FE6D87" w:rsidRDefault="00FE6D87">
      <w:pPr>
        <w:autoSpaceDE w:val="0"/>
        <w:autoSpaceDN w:val="0"/>
        <w:adjustRightInd w:val="0"/>
        <w:ind w:firstLine="360"/>
        <w:rPr>
          <w:b/>
          <w:bCs/>
          <w:lang w:val="es-ES_tradnl"/>
        </w:rPr>
      </w:pPr>
    </w:p>
    <w:p w14:paraId="1930EABC" w14:textId="41C1F16A" w:rsidR="00FE6D87" w:rsidRDefault="00FE6D87">
      <w:pPr>
        <w:autoSpaceDE w:val="0"/>
        <w:autoSpaceDN w:val="0"/>
        <w:adjustRightInd w:val="0"/>
        <w:ind w:firstLine="360"/>
        <w:rPr>
          <w:lang w:val="es-ES_tradnl"/>
        </w:rPr>
      </w:pPr>
      <w:r>
        <w:rPr>
          <w:b/>
          <w:bCs/>
          <w:lang w:val="es-ES_tradnl"/>
        </w:rPr>
        <w:tab/>
      </w:r>
      <w:r>
        <w:rPr>
          <w:lang w:val="es-ES_tradnl"/>
        </w:rPr>
        <w:t>¿Qué estás haciendo para compartir las buenas nuevas de la salvación con los demás?  ¿Te importa que tu vecino está perdido?  ¿Has hablado con él?  No esperes que otro hable con él.  Puede ser el plan de Dios que tu serás el único testigo que él tendrá.  Si t</w:t>
      </w:r>
      <w:r w:rsidR="00916905">
        <w:rPr>
          <w:lang w:val="es-ES_tradnl"/>
        </w:rPr>
        <w:t>ú</w:t>
      </w:r>
      <w:r>
        <w:rPr>
          <w:lang w:val="es-ES_tradnl"/>
        </w:rPr>
        <w:t xml:space="preserve"> fracasas, cierto es que tendrás que rendir cuentas con Dios en el día del juicio.  Entrégate a Dios y deja que él implante en ti algo del fuego consumidor que impulsó la iglesia primitiva. </w:t>
      </w:r>
    </w:p>
    <w:sectPr w:rsidR="00FE6D87">
      <w:pgSz w:w="12240" w:h="15840"/>
      <w:pgMar w:top="851" w:right="2268" w:bottom="2835"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7B95"/>
    <w:rsid w:val="00077B95"/>
    <w:rsid w:val="00916905"/>
    <w:rsid w:val="00C749DC"/>
    <w:rsid w:val="00DA7B71"/>
    <w:rsid w:val="00FE6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60A26A"/>
  <w15:docId w15:val="{8FA8D8E2-5FAC-46C2-9287-5884C1D01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AR"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lang w:val="es-ES_tradnl"/>
    </w:rPr>
  </w:style>
  <w:style w:type="paragraph" w:styleId="Subtitle">
    <w:name w:val="Subtitle"/>
    <w:basedOn w:val="Normal"/>
    <w:qFormat/>
    <w:pPr>
      <w:jc w:val="center"/>
    </w:pPr>
    <w:rPr>
      <w:sz w:val="2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618</Words>
  <Characters>3527</Characters>
  <Application>Microsoft Office Word</Application>
  <DocSecurity>0</DocSecurity>
  <Lines>29</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Nuestras Deudas</vt:lpstr>
      <vt:lpstr>Nuestras Deudas</vt:lpstr>
    </vt:vector>
  </TitlesOfParts>
  <Company>rg</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Nuestras Deudas</dc:title>
  <dc:creator>russell george</dc:creator>
  <cp:lastModifiedBy>Calvin George</cp:lastModifiedBy>
  <cp:revision>3</cp:revision>
  <dcterms:created xsi:type="dcterms:W3CDTF">2010-12-19T20:22:00Z</dcterms:created>
  <dcterms:modified xsi:type="dcterms:W3CDTF">2022-03-14T17:16:00Z</dcterms:modified>
</cp:coreProperties>
</file>