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BF" w:rsidRDefault="004C6AD5" w:rsidP="001173FA">
      <w:pPr>
        <w:jc w:val="center"/>
        <w:rPr>
          <w:rFonts w:ascii="Times New Roman" w:hAnsi="Times New Roman" w:cs="Times New Roman"/>
          <w:b/>
          <w:sz w:val="32"/>
          <w:szCs w:val="32"/>
          <w:lang w:val="es-AR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  <w:lang w:val="es-AR"/>
        </w:rPr>
        <w:t>La cara de la i</w:t>
      </w:r>
      <w:r w:rsidR="001173FA">
        <w:rPr>
          <w:rFonts w:ascii="Times New Roman" w:hAnsi="Times New Roman" w:cs="Times New Roman"/>
          <w:b/>
          <w:sz w:val="32"/>
          <w:szCs w:val="32"/>
          <w:lang w:val="es-AR"/>
        </w:rPr>
        <w:t>ndiferencia</w:t>
      </w:r>
    </w:p>
    <w:bookmarkEnd w:id="0"/>
    <w:p w:rsidR="005A7F49" w:rsidRDefault="005A7F49" w:rsidP="001173F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Por Russell George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   </w:t>
      </w:r>
    </w:p>
    <w:p w:rsidR="005A7F49" w:rsidRDefault="005A7F49" w:rsidP="001173FA">
      <w:pPr>
        <w:rPr>
          <w:rFonts w:ascii="Times New Roman" w:hAnsi="Times New Roman" w:cs="Times New Roman"/>
          <w:sz w:val="28"/>
          <w:szCs w:val="28"/>
          <w:lang w:val="es-AR"/>
        </w:rPr>
      </w:pPr>
    </w:p>
    <w:p w:rsidR="001173FA" w:rsidRDefault="001173FA" w:rsidP="00093971">
      <w:pPr>
        <w:ind w:firstLine="708"/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Esto es un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tipo de novela, escrito para po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ner de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manifiest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o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lo que resulta de la indiferenci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a.  Los nombres son ficticios</w:t>
      </w:r>
      <w:r>
        <w:rPr>
          <w:rFonts w:ascii="Times New Roman" w:hAnsi="Times New Roman" w:cs="Times New Roman"/>
          <w:sz w:val="28"/>
          <w:szCs w:val="28"/>
          <w:lang w:val="es-AR"/>
        </w:rPr>
        <w:t>.</w:t>
      </w:r>
    </w:p>
    <w:p w:rsidR="001173FA" w:rsidRDefault="00D92DC1" w:rsidP="001173F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ab/>
        <w:t>El P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>astor Roberto se entusiasmó mucho cuando la hermana Lu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c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y le compartió las buenas nuevas de cómo su hermano, Francisco y su esposa, se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convirtieron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a Cristo.  Francis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c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>o es un oculista.  El y su esposa estaban en la iglesia de los Testigos de Jehová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,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pero Dios abrió sus ojos a la verdad y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ellos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aceptaron a Cristo como su Salvador.  Ahora están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ansiosos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de compartir las buenas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nuevas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de la salvación a todo el mundo.  E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llos viven en otra ciudad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,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pero L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ucy dijo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 que iban a venir y pasar algunos días en su casa.  </w:t>
      </w:r>
      <w:r>
        <w:rPr>
          <w:rFonts w:ascii="Times New Roman" w:hAnsi="Times New Roman" w:cs="Times New Roman"/>
          <w:sz w:val="28"/>
          <w:szCs w:val="28"/>
          <w:lang w:val="es-AR"/>
        </w:rPr>
        <w:t>El P</w:t>
      </w:r>
      <w:r w:rsidR="001173FA">
        <w:rPr>
          <w:rFonts w:ascii="Times New Roman" w:hAnsi="Times New Roman" w:cs="Times New Roman"/>
          <w:sz w:val="28"/>
          <w:szCs w:val="28"/>
          <w:lang w:val="es-AR"/>
        </w:rPr>
        <w:t xml:space="preserve">astor Roberto preguntó a ella si sería posible 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que Francisco y su esposa vengan a la iglesia para compar</w:t>
      </w:r>
      <w:r w:rsidR="00BC4472">
        <w:rPr>
          <w:rFonts w:ascii="Times New Roman" w:hAnsi="Times New Roman" w:cs="Times New Roman"/>
          <w:sz w:val="28"/>
          <w:szCs w:val="28"/>
          <w:lang w:val="es-AR"/>
        </w:rPr>
        <w:t>tir su testimonio.  Lucy dijo, “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Sí.  Estoy seguro que e</w:t>
      </w:r>
      <w:r>
        <w:rPr>
          <w:rFonts w:ascii="Times New Roman" w:hAnsi="Times New Roman" w:cs="Times New Roman"/>
          <w:sz w:val="28"/>
          <w:szCs w:val="28"/>
          <w:lang w:val="es-AR"/>
        </w:rPr>
        <w:t>llos estarían recontentos si podrían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 xml:space="preserve"> hacerlo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”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.</w:t>
      </w:r>
    </w:p>
    <w:p w:rsidR="00CC7F8B" w:rsidRDefault="004C6AD5" w:rsidP="001173F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ab/>
        <w:t xml:space="preserve">Entonces hicieron los arreglos para que 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Francisco y su esposa v</w:t>
      </w:r>
      <w:r>
        <w:rPr>
          <w:rFonts w:ascii="Times New Roman" w:hAnsi="Times New Roman" w:cs="Times New Roman"/>
          <w:sz w:val="28"/>
          <w:szCs w:val="28"/>
          <w:lang w:val="es-AR"/>
        </w:rPr>
        <w:t>inier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an a la iglesia el viernes de la próxima semana.  El domingo anterior el pastor anunció una reun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ión especial.  El preparó alguna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 xml:space="preserve">s 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invitacion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es sobre la a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c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tividad y los puso e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n las manos de los hermanos.  El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 xml:space="preserve"> animaba a todos a invit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 xml:space="preserve">ar a sus amigos y parientes.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P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ensaba del impacto impresionante que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esta actividad iba a tener sob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 xml:space="preserve">re la gente del barrio.  </w:t>
      </w:r>
      <w:r w:rsidR="00D92DC1">
        <w:rPr>
          <w:rFonts w:ascii="Times New Roman" w:hAnsi="Times New Roman" w:cs="Times New Roman"/>
          <w:sz w:val="28"/>
          <w:szCs w:val="28"/>
          <w:lang w:val="es-AR"/>
        </w:rPr>
        <w:t>El P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>astor</w:t>
      </w:r>
      <w:r w:rsidR="00DB33F8">
        <w:rPr>
          <w:rFonts w:ascii="Times New Roman" w:hAnsi="Times New Roman" w:cs="Times New Roman"/>
          <w:sz w:val="28"/>
          <w:szCs w:val="28"/>
          <w:lang w:val="es-AR"/>
        </w:rPr>
        <w:t xml:space="preserve"> Roberto y su esposa también sal</w:t>
      </w:r>
      <w:r w:rsidR="00CC7F8B">
        <w:rPr>
          <w:rFonts w:ascii="Times New Roman" w:hAnsi="Times New Roman" w:cs="Times New Roman"/>
          <w:sz w:val="28"/>
          <w:szCs w:val="28"/>
          <w:lang w:val="es-AR"/>
        </w:rPr>
        <w:t xml:space="preserve">ieron </w:t>
      </w:r>
      <w:r w:rsidR="00DB33F8">
        <w:rPr>
          <w:rFonts w:ascii="Times New Roman" w:hAnsi="Times New Roman" w:cs="Times New Roman"/>
          <w:sz w:val="28"/>
          <w:szCs w:val="28"/>
          <w:lang w:val="es-AR"/>
        </w:rPr>
        <w:t>para invitar la gente del barrio.</w:t>
      </w:r>
    </w:p>
    <w:p w:rsidR="00DB33F8" w:rsidRDefault="00DB33F8" w:rsidP="001173F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ab/>
        <w:t>Lamentablemente, no todos los hermanos de la iglesia estaban tan entusiasmados.  Algunos sí, pero otros encontraron excusas p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ara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no asistir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 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la reunión.</w:t>
      </w:r>
    </w:p>
    <w:p w:rsidR="00DB33F8" w:rsidRDefault="00D92DC1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 xml:space="preserve"> El joven, Freddy,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lavó</w:t>
      </w:r>
      <w:r w:rsidR="00DB33F8">
        <w:rPr>
          <w:rFonts w:ascii="Times New Roman" w:hAnsi="Times New Roman" w:cs="Times New Roman"/>
          <w:sz w:val="28"/>
          <w:szCs w:val="28"/>
          <w:lang w:val="es-AR"/>
        </w:rPr>
        <w:t xml:space="preserve"> sus zapat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o</w:t>
      </w:r>
      <w:r w:rsidR="00DB33F8">
        <w:rPr>
          <w:rFonts w:ascii="Times New Roman" w:hAnsi="Times New Roman" w:cs="Times New Roman"/>
          <w:sz w:val="28"/>
          <w:szCs w:val="28"/>
          <w:lang w:val="es-AR"/>
        </w:rPr>
        <w:t>s el viernes al medio día.  Desgraciadame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nte, el sol no salió lo suficiente por la tar</w:t>
      </w:r>
      <w:r w:rsidR="00DB33F8">
        <w:rPr>
          <w:rFonts w:ascii="Times New Roman" w:hAnsi="Times New Roman" w:cs="Times New Roman"/>
          <w:sz w:val="28"/>
          <w:szCs w:val="28"/>
          <w:lang w:val="es-AR"/>
        </w:rPr>
        <w:t>de para secarlas.  Por eso, él no pudo estar.</w:t>
      </w:r>
    </w:p>
    <w:p w:rsidR="00DB33F8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La joven, Alicia, tampoco vino porque justo la noche anterior de la reunión su hermana le llamó y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>pidió que ella vaya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a su casa el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viernes a la noc</w:t>
      </w:r>
      <w:r>
        <w:rPr>
          <w:rFonts w:ascii="Times New Roman" w:hAnsi="Times New Roman" w:cs="Times New Roman"/>
          <w:sz w:val="28"/>
          <w:szCs w:val="28"/>
          <w:lang w:val="es-AR"/>
        </w:rPr>
        <w:t>he para cuidar a sus hijos porque ella y su marido iban a salir a bailar.  Alicia no quiso perder l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 xml:space="preserve">os pocos pesos que iba a 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recibir</w:t>
      </w:r>
      <w:r>
        <w:rPr>
          <w:rFonts w:ascii="Times New Roman" w:hAnsi="Times New Roman" w:cs="Times New Roman"/>
          <w:sz w:val="28"/>
          <w:szCs w:val="28"/>
          <w:lang w:val="es-AR"/>
        </w:rPr>
        <w:t>.</w:t>
      </w:r>
    </w:p>
    <w:p w:rsidR="00EB2A6A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lastRenderedPageBreak/>
        <w:t xml:space="preserve">Facundo y su esposa no pudieron venir porque su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auto estaba en el taller.  Ellos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 no quisieron indignarse en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ir en el 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transporte público</w:t>
      </w:r>
      <w:r>
        <w:rPr>
          <w:rFonts w:ascii="Times New Roman" w:hAnsi="Times New Roman" w:cs="Times New Roman"/>
          <w:sz w:val="28"/>
          <w:szCs w:val="28"/>
          <w:lang w:val="es-AR"/>
        </w:rPr>
        <w:t>.</w:t>
      </w:r>
    </w:p>
    <w:p w:rsidR="00EB2A6A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 xml:space="preserve">El joven, Marcos, tenía que rendir un examen el próximo lunes y él pensaba que 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deber</w:t>
      </w:r>
      <w:r>
        <w:rPr>
          <w:rFonts w:ascii="Times New Roman" w:hAnsi="Times New Roman" w:cs="Times New Roman"/>
          <w:sz w:val="28"/>
          <w:szCs w:val="28"/>
          <w:lang w:val="es-AR"/>
        </w:rPr>
        <w:t>ía quedar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se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en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casa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estudiando.</w:t>
      </w:r>
    </w:p>
    <w:p w:rsidR="00EB2A6A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 xml:space="preserve">Filipe no pudo 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venir porque los viernes le toca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ir </w:t>
      </w:r>
      <w:r>
        <w:rPr>
          <w:rFonts w:ascii="Times New Roman" w:hAnsi="Times New Roman" w:cs="Times New Roman"/>
          <w:sz w:val="28"/>
          <w:szCs w:val="28"/>
          <w:lang w:val="es-AR"/>
        </w:rPr>
        <w:t>a cobrar y tenía que esperar que el patrón llagara con el dinero.</w:t>
      </w:r>
    </w:p>
    <w:p w:rsidR="00EB2A6A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Carlos no vino tampoco porqu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e su esposa tenía un dolor de </w:t>
      </w:r>
      <w:r>
        <w:rPr>
          <w:rFonts w:ascii="Times New Roman" w:hAnsi="Times New Roman" w:cs="Times New Roman"/>
          <w:sz w:val="28"/>
          <w:szCs w:val="28"/>
          <w:lang w:val="es-AR"/>
        </w:rPr>
        <w:t>cabeza y  él tenía que quedar en casa con ella.</w:t>
      </w:r>
    </w:p>
    <w:p w:rsidR="00EB2A6A" w:rsidRDefault="00EB2A6A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Nadie vino de la familia Galarza porque uno de sus hijos tenía gripe.</w:t>
      </w:r>
    </w:p>
    <w:p w:rsidR="00EB2A6A" w:rsidRDefault="00FD5F99" w:rsidP="00DB33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>Osc</w:t>
      </w:r>
      <w:r w:rsidR="00EB2A6A">
        <w:rPr>
          <w:rFonts w:ascii="Times New Roman" w:hAnsi="Times New Roman" w:cs="Times New Roman"/>
          <w:sz w:val="28"/>
          <w:szCs w:val="28"/>
          <w:lang w:val="es-AR"/>
        </w:rPr>
        <w:t>ar y Hilda faltaron sin ofrecer una excusa.</w:t>
      </w:r>
    </w:p>
    <w:p w:rsidR="00EB2A6A" w:rsidRDefault="00EB2A6A" w:rsidP="00EB2A6A">
      <w:pPr>
        <w:pStyle w:val="ListParagraph"/>
        <w:rPr>
          <w:rFonts w:ascii="Times New Roman" w:hAnsi="Times New Roman" w:cs="Times New Roman"/>
          <w:sz w:val="28"/>
          <w:szCs w:val="28"/>
          <w:lang w:val="es-AR"/>
        </w:rPr>
      </w:pPr>
    </w:p>
    <w:p w:rsidR="00EB2A6A" w:rsidRDefault="00EB2A6A" w:rsidP="00EB2A6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 xml:space="preserve">    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Así fue, como los de</w:t>
      </w:r>
      <w:r w:rsidRPr="00EB2A6A">
        <w:rPr>
          <w:rFonts w:ascii="Times New Roman" w:hAnsi="Times New Roman" w:cs="Times New Roman"/>
          <w:sz w:val="28"/>
          <w:szCs w:val="28"/>
          <w:lang w:val="es-AR"/>
        </w:rPr>
        <w:t xml:space="preserve"> Lucas 14:18 que f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u</w:t>
      </w:r>
      <w:r w:rsidRPr="00EB2A6A">
        <w:rPr>
          <w:rFonts w:ascii="Times New Roman" w:hAnsi="Times New Roman" w:cs="Times New Roman"/>
          <w:sz w:val="28"/>
          <w:szCs w:val="28"/>
          <w:lang w:val="es-AR"/>
        </w:rPr>
        <w:t>eron in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vitados a una gran cena.  Dice</w:t>
      </w:r>
      <w:r w:rsidR="00093971">
        <w:rPr>
          <w:rFonts w:ascii="Times New Roman" w:hAnsi="Times New Roman" w:cs="Times New Roman"/>
          <w:sz w:val="28"/>
          <w:szCs w:val="28"/>
          <w:lang w:val="es-AR"/>
        </w:rPr>
        <w:t>,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s-AR"/>
        </w:rPr>
        <w:t>tod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os a una comenzaron a excusarse”</w:t>
      </w:r>
      <w:r>
        <w:rPr>
          <w:rFonts w:ascii="Times New Roman" w:hAnsi="Times New Roman" w:cs="Times New Roman"/>
          <w:sz w:val="28"/>
          <w:szCs w:val="28"/>
          <w:lang w:val="es-AR"/>
        </w:rPr>
        <w:t>.</w:t>
      </w:r>
    </w:p>
    <w:p w:rsidR="00EB2A6A" w:rsidRDefault="00EB2A6A" w:rsidP="00EB2A6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ab/>
        <w:t>En la reunión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,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Francisco y su esposa compartieron un hermos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o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testimonio de cómo Dios iluminó sus ojos y los libró de la esclavitud de una secta falsa.  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Había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cinco de los hermanos de la iglesia en la reunión.  Vinieron dos nuevos del barrio.  Todos se fueron contentos por haber escuchado un testimonio tan lindo.  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A su vez, decían, “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Qué lástima que no vinieron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más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gente para escuchar esto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”.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</w:t>
      </w:r>
      <w:r w:rsidR="00D92DC1">
        <w:rPr>
          <w:rFonts w:ascii="Times New Roman" w:hAnsi="Times New Roman" w:cs="Times New Roman"/>
          <w:sz w:val="28"/>
          <w:szCs w:val="28"/>
          <w:lang w:val="es-AR"/>
        </w:rPr>
        <w:t>El P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astor Roberto quedó desilusionado que tan pocos de la iglesia vinieron y aun menos que no invitaron a otros a venir.  </w:t>
      </w:r>
    </w:p>
    <w:p w:rsidR="004C6AD5" w:rsidRDefault="002A53D5" w:rsidP="00EB2A6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ab/>
        <w:t>La verdad es que todos los que faltaron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 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la reunión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 xml:space="preserve"> debieron haber pedido perdón 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Dios por su negligencia.  Ellos 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perdieron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la oportunidad de re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ci</w:t>
      </w:r>
      <w:r>
        <w:rPr>
          <w:rFonts w:ascii="Times New Roman" w:hAnsi="Times New Roman" w:cs="Times New Roman"/>
          <w:sz w:val="28"/>
          <w:szCs w:val="28"/>
          <w:lang w:val="es-AR"/>
        </w:rPr>
        <w:t>bir una gran bendición en su vida espiritual.  También fallaron en aprovechar de la oportunidad de servir a Dios de una manera especial.  También fallaron en apoyar a su iglesia que quiso hacer un esfuerzo evangelíst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i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co para el bien de la iglesia y en ganar almas a Cristo.  </w:t>
      </w:r>
      <w:r w:rsidR="009D584E">
        <w:rPr>
          <w:rFonts w:ascii="Times New Roman" w:hAnsi="Times New Roman" w:cs="Times New Roman"/>
          <w:sz w:val="28"/>
          <w:szCs w:val="28"/>
          <w:lang w:val="es-AR"/>
        </w:rPr>
        <w:t>También dejaron su iglesia con un mal testimonio delante de los dos del barrio que vinieron.  Ellos tendrían razón en pensar que es una iglesia de poco vigor.</w:t>
      </w:r>
    </w:p>
    <w:p w:rsidR="002A53D5" w:rsidRDefault="002A53D5" w:rsidP="00093971">
      <w:pPr>
        <w:ind w:firstLine="708"/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t xml:space="preserve">Todo esto manifiesta la cara de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la 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indiferencia.  Es una cara fea.  Es una cara triste.  Es una </w:t>
      </w:r>
      <w:r w:rsidR="00D350E9">
        <w:rPr>
          <w:rFonts w:ascii="Times New Roman" w:hAnsi="Times New Roman" w:cs="Times New Roman"/>
          <w:sz w:val="28"/>
          <w:szCs w:val="28"/>
          <w:lang w:val="es-AR"/>
        </w:rPr>
        <w:t>c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ara que no manifiesta nada del resplandor que debe caracterizar </w:t>
      </w:r>
      <w:r w:rsidR="003901E7">
        <w:rPr>
          <w:rFonts w:ascii="Times New Roman" w:hAnsi="Times New Roman" w:cs="Times New Roman"/>
          <w:sz w:val="28"/>
          <w:szCs w:val="28"/>
          <w:lang w:val="es-AR"/>
        </w:rPr>
        <w:t xml:space="preserve">a </w:t>
      </w:r>
      <w:r>
        <w:rPr>
          <w:rFonts w:ascii="Times New Roman" w:hAnsi="Times New Roman" w:cs="Times New Roman"/>
          <w:sz w:val="28"/>
          <w:szCs w:val="28"/>
          <w:lang w:val="es-AR"/>
        </w:rPr>
        <w:t>un creyente.</w:t>
      </w:r>
    </w:p>
    <w:p w:rsidR="002A53D5" w:rsidRDefault="002A53D5" w:rsidP="00EB2A6A">
      <w:pPr>
        <w:rPr>
          <w:rFonts w:ascii="Times New Roman" w:hAnsi="Times New Roman" w:cs="Times New Roman"/>
          <w:sz w:val="28"/>
          <w:szCs w:val="28"/>
          <w:lang w:val="es-AR"/>
        </w:rPr>
      </w:pPr>
    </w:p>
    <w:p w:rsidR="002A53D5" w:rsidRPr="00EB2A6A" w:rsidRDefault="002A53D5" w:rsidP="00EB2A6A">
      <w:pPr>
        <w:rPr>
          <w:rFonts w:ascii="Times New Roman" w:hAnsi="Times New Roman" w:cs="Times New Roman"/>
          <w:sz w:val="28"/>
          <w:szCs w:val="28"/>
          <w:lang w:val="es-AR"/>
        </w:rPr>
      </w:pPr>
      <w:r>
        <w:rPr>
          <w:rFonts w:ascii="Times New Roman" w:hAnsi="Times New Roman" w:cs="Times New Roman"/>
          <w:sz w:val="28"/>
          <w:szCs w:val="28"/>
          <w:lang w:val="es-AR"/>
        </w:rPr>
        <w:lastRenderedPageBreak/>
        <w:tab/>
        <w:t xml:space="preserve">La </w:t>
      </w:r>
      <w:r w:rsidR="00D350E9">
        <w:rPr>
          <w:rFonts w:ascii="Times New Roman" w:hAnsi="Times New Roman" w:cs="Times New Roman"/>
          <w:sz w:val="28"/>
          <w:szCs w:val="28"/>
          <w:lang w:val="es-AR"/>
        </w:rPr>
        <w:t>indiferencia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es lo que resulta cuando dejamos enfriar nuestro corazón.  Es por eso que Salomón, en Proverbios 4:23</w:t>
      </w:r>
      <w:r w:rsidR="00D350E9">
        <w:rPr>
          <w:rFonts w:ascii="Times New Roman" w:hAnsi="Times New Roman" w:cs="Times New Roman"/>
          <w:sz w:val="28"/>
          <w:szCs w:val="28"/>
          <w:lang w:val="es-AR"/>
        </w:rPr>
        <w:t>,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nos exhorta a guardar </w:t>
      </w:r>
      <w:r w:rsidR="00D350E9">
        <w:rPr>
          <w:rFonts w:ascii="Times New Roman" w:hAnsi="Times New Roman" w:cs="Times New Roman"/>
          <w:sz w:val="28"/>
          <w:szCs w:val="28"/>
          <w:lang w:val="es-AR"/>
        </w:rPr>
        <w:t>nuestro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corazón.  Un corazón descuidado tiende a rebajar a lo mundano.  Colosenses 3:1-3 dice “Si, pues, habéis resucitado con Cristo, bus</w:t>
      </w:r>
      <w:r w:rsidR="00D350E9">
        <w:rPr>
          <w:rFonts w:ascii="Times New Roman" w:hAnsi="Times New Roman" w:cs="Times New Roman"/>
          <w:sz w:val="28"/>
          <w:szCs w:val="28"/>
          <w:lang w:val="es-AR"/>
        </w:rPr>
        <w:t>c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ad las cosas de </w:t>
      </w:r>
      <w:r w:rsidR="004C6AD5">
        <w:rPr>
          <w:rFonts w:ascii="Times New Roman" w:hAnsi="Times New Roman" w:cs="Times New Roman"/>
          <w:sz w:val="28"/>
          <w:szCs w:val="28"/>
          <w:lang w:val="es-AR"/>
        </w:rPr>
        <w:t>arriba,</w:t>
      </w:r>
      <w:r>
        <w:rPr>
          <w:rFonts w:ascii="Times New Roman" w:hAnsi="Times New Roman" w:cs="Times New Roman"/>
          <w:sz w:val="28"/>
          <w:szCs w:val="28"/>
          <w:lang w:val="es-AR"/>
        </w:rPr>
        <w:t xml:space="preserve"> donde está Cristo sentado a la diestra de Dios.  Poned la mira en las cosas de arriba, no en las de la tierra.  Porque habéis muerto, y vuestra vida está escondido con Cristo en Dios”. Sí, tenemos que vivir en este mundo pero Cristo dijo “Mirad y guarda</w:t>
      </w:r>
      <w:r w:rsidR="00FD5F99">
        <w:rPr>
          <w:rFonts w:ascii="Times New Roman" w:hAnsi="Times New Roman" w:cs="Times New Roman"/>
          <w:sz w:val="28"/>
          <w:szCs w:val="28"/>
          <w:lang w:val="es-AR"/>
        </w:rPr>
        <w:t>os de todo avaricia; porque la vida del hombre no consiste en la abundancia de los bienes que posee” (Lucas 12:15).</w:t>
      </w:r>
    </w:p>
    <w:p w:rsidR="001173FA" w:rsidRDefault="001173FA" w:rsidP="001173FA">
      <w:pPr>
        <w:rPr>
          <w:rFonts w:ascii="Times New Roman" w:hAnsi="Times New Roman" w:cs="Times New Roman"/>
          <w:sz w:val="28"/>
          <w:szCs w:val="28"/>
          <w:lang w:val="es-AR"/>
        </w:rPr>
      </w:pPr>
    </w:p>
    <w:p w:rsidR="001173FA" w:rsidRPr="001173FA" w:rsidRDefault="001173FA" w:rsidP="001173FA">
      <w:pPr>
        <w:rPr>
          <w:rFonts w:ascii="Times New Roman" w:hAnsi="Times New Roman" w:cs="Times New Roman"/>
          <w:sz w:val="28"/>
          <w:szCs w:val="28"/>
          <w:lang w:val="es-AR"/>
        </w:rPr>
      </w:pPr>
    </w:p>
    <w:sectPr w:rsidR="001173FA" w:rsidRPr="001173FA" w:rsidSect="00C91D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6320"/>
    <w:multiLevelType w:val="hybridMultilevel"/>
    <w:tmpl w:val="FD3A4F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FA"/>
    <w:rsid w:val="0007279C"/>
    <w:rsid w:val="00093971"/>
    <w:rsid w:val="001173FA"/>
    <w:rsid w:val="002A53D5"/>
    <w:rsid w:val="003901E7"/>
    <w:rsid w:val="004C6AD5"/>
    <w:rsid w:val="005A7F49"/>
    <w:rsid w:val="00606368"/>
    <w:rsid w:val="00621E5E"/>
    <w:rsid w:val="009D584E"/>
    <w:rsid w:val="00BC4472"/>
    <w:rsid w:val="00C258B5"/>
    <w:rsid w:val="00C91DBF"/>
    <w:rsid w:val="00CC7F8B"/>
    <w:rsid w:val="00D350E9"/>
    <w:rsid w:val="00D92DC1"/>
    <w:rsid w:val="00DB33F8"/>
    <w:rsid w:val="00E71AA6"/>
    <w:rsid w:val="00EB2A6A"/>
    <w:rsid w:val="00FD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3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 Colossus Edition 2 Reloaded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9</cp:revision>
  <cp:lastPrinted>2009-10-17T12:52:00Z</cp:lastPrinted>
  <dcterms:created xsi:type="dcterms:W3CDTF">2009-10-16T15:09:00Z</dcterms:created>
  <dcterms:modified xsi:type="dcterms:W3CDTF">2021-11-04T18:18:00Z</dcterms:modified>
</cp:coreProperties>
</file>