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BEAD2" w14:textId="77777777" w:rsidR="0003395C" w:rsidRPr="007312ED" w:rsidRDefault="0003395C">
      <w:pPr>
        <w:pStyle w:val="Title"/>
        <w:rPr>
          <w:lang w:val="es-ES_tradnl"/>
        </w:rPr>
      </w:pPr>
      <w:r w:rsidRPr="007312ED">
        <w:rPr>
          <w:lang w:val="es-ES_tradnl"/>
        </w:rPr>
        <w:t xml:space="preserve">El </w:t>
      </w:r>
      <w:r w:rsidR="007312ED" w:rsidRPr="007312ED">
        <w:rPr>
          <w:lang w:val="es-ES_tradnl"/>
        </w:rPr>
        <w:t>creyente y sus enemigos</w:t>
      </w:r>
    </w:p>
    <w:p w14:paraId="54AC5A6C" w14:textId="77777777" w:rsidR="0003395C" w:rsidRPr="007312ED" w:rsidRDefault="0003395C">
      <w:pPr>
        <w:jc w:val="center"/>
        <w:rPr>
          <w:bCs/>
          <w:sz w:val="24"/>
          <w:szCs w:val="24"/>
          <w:lang w:val="es-ES_tradnl"/>
        </w:rPr>
      </w:pPr>
      <w:r w:rsidRPr="007312ED">
        <w:rPr>
          <w:bCs/>
          <w:sz w:val="24"/>
          <w:szCs w:val="24"/>
          <w:lang w:val="es-ES_tradnl"/>
        </w:rPr>
        <w:t xml:space="preserve">Por </w:t>
      </w:r>
      <w:r w:rsidR="007312ED" w:rsidRPr="007312ED">
        <w:rPr>
          <w:bCs/>
          <w:sz w:val="24"/>
          <w:szCs w:val="24"/>
          <w:lang w:val="es-ES_tradnl"/>
        </w:rPr>
        <w:t>s</w:t>
      </w:r>
      <w:r w:rsidRPr="007312ED">
        <w:rPr>
          <w:bCs/>
          <w:sz w:val="24"/>
          <w:szCs w:val="24"/>
          <w:lang w:val="es-ES_tradnl"/>
        </w:rPr>
        <w:t xml:space="preserve">u </w:t>
      </w:r>
      <w:r w:rsidR="007312ED" w:rsidRPr="007312ED">
        <w:rPr>
          <w:bCs/>
          <w:sz w:val="24"/>
          <w:szCs w:val="24"/>
          <w:lang w:val="es-ES_tradnl"/>
        </w:rPr>
        <w:t>s</w:t>
      </w:r>
      <w:r w:rsidRPr="007312ED">
        <w:rPr>
          <w:bCs/>
          <w:sz w:val="24"/>
          <w:szCs w:val="24"/>
          <w:lang w:val="es-ES_tradnl"/>
        </w:rPr>
        <w:t>ervidor</w:t>
      </w:r>
      <w:r w:rsidR="007312ED" w:rsidRPr="007312ED">
        <w:rPr>
          <w:bCs/>
          <w:sz w:val="24"/>
          <w:szCs w:val="24"/>
          <w:lang w:val="es-ES_tradnl"/>
        </w:rPr>
        <w:t xml:space="preserve"> Russell George</w:t>
      </w:r>
    </w:p>
    <w:p w14:paraId="7315BCCB" w14:textId="77777777" w:rsidR="007312ED" w:rsidRPr="007312ED" w:rsidRDefault="007312ED">
      <w:pPr>
        <w:jc w:val="center"/>
        <w:rPr>
          <w:b/>
          <w:sz w:val="28"/>
          <w:lang w:val="es-ES_tradnl"/>
        </w:rPr>
      </w:pPr>
    </w:p>
    <w:p w14:paraId="23F8B69A" w14:textId="77777777" w:rsidR="0003395C" w:rsidRDefault="0003395C">
      <w:pPr>
        <w:pStyle w:val="BodyText"/>
      </w:pPr>
      <w:r>
        <w:tab/>
        <w:t>Desde el momento en que uno acepta a Cristo como su Salvador</w:t>
      </w:r>
      <w:r w:rsidR="007312ED">
        <w:t>,</w:t>
      </w:r>
      <w:r>
        <w:t xml:space="preserve"> tiene tres enemigos.  Hasta el día de su muerte quedará con estos tres adversarios.  Con la ayuda de Dios podemos vencer sobre ellos</w:t>
      </w:r>
      <w:r w:rsidR="007312ED">
        <w:t>,</w:t>
      </w:r>
      <w:r>
        <w:t xml:space="preserve"> pero siempre habrá más enfrentamientos.</w:t>
      </w:r>
    </w:p>
    <w:p w14:paraId="1781F95B" w14:textId="77777777" w:rsidR="0003395C" w:rsidRDefault="0003395C">
      <w:pPr>
        <w:rPr>
          <w:sz w:val="24"/>
          <w:lang w:val="es-MX"/>
        </w:rPr>
      </w:pPr>
    </w:p>
    <w:p w14:paraId="7047CF81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>El primer enemigo es el mismo Satanás.  El es el enemigo de Dios también.  El era nuestro enemigo aun antes de aceptar a Cristo.  Fue por culpa de él que tardamos tanto en aceptar a Cristo.</w:t>
      </w:r>
    </w:p>
    <w:p w14:paraId="0DF07197" w14:textId="77777777" w:rsidR="0003395C" w:rsidRDefault="0003395C">
      <w:pPr>
        <w:rPr>
          <w:sz w:val="24"/>
          <w:lang w:val="es-MX"/>
        </w:rPr>
      </w:pPr>
    </w:p>
    <w:p w14:paraId="5C426CB8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>En Isaías 14:12-17 leemos de la caída de Satanás.  “¿Cómo caíste del cielo, oh Lucero, hijo de la mañana; Cortado fuiste por tierra, tu que debilitaste a las naciones.  Tu que decías en tu corazón: subiré al cielo; en lo alto, junto a las estrellas de Dios, levantaré mi trono, y en el monte del testimonio me sentaré, a los lados del norte: sobre las alturas de las nubes subiré, y seré semejante al Altísimo.  Mas t</w:t>
      </w:r>
      <w:r w:rsidR="007312ED">
        <w:rPr>
          <w:sz w:val="24"/>
          <w:lang w:val="es-MX"/>
        </w:rPr>
        <w:t>ú</w:t>
      </w:r>
      <w:r>
        <w:rPr>
          <w:sz w:val="24"/>
          <w:lang w:val="es-MX"/>
        </w:rPr>
        <w:t xml:space="preserve"> derribado eres hasta el </w:t>
      </w:r>
      <w:proofErr w:type="spellStart"/>
      <w:r>
        <w:rPr>
          <w:sz w:val="24"/>
          <w:lang w:val="es-MX"/>
        </w:rPr>
        <w:t>Seol</w:t>
      </w:r>
      <w:proofErr w:type="spellEnd"/>
      <w:r>
        <w:rPr>
          <w:sz w:val="24"/>
          <w:lang w:val="es-MX"/>
        </w:rPr>
        <w:t>, a los lados del abismo.  Se inclinarán hac</w:t>
      </w:r>
      <w:r w:rsidR="007312ED">
        <w:rPr>
          <w:sz w:val="24"/>
          <w:lang w:val="es-MX"/>
        </w:rPr>
        <w:t>i</w:t>
      </w:r>
      <w:r>
        <w:rPr>
          <w:sz w:val="24"/>
          <w:lang w:val="es-MX"/>
        </w:rPr>
        <w:t>a ti los que te vean, te contemplarán, diciendo: ¿Es este aquel varón que hacía temblar la tierra, que trastornaba los reinos: que puso el mundo como un desierto, que asoló sus ciudades, que a los presos nunca abrió la cárcel?”  Ezequiel también escribió sobre él en 28:12-17.  El dice que Satanás era “el sello de la perfección, lleno de sabiduría, y acabado de hermosura”.  También dijo que “se enalteció su corazón a causa de su hermosura”.  Todo esto sucedió antes de la creación del mundo.</w:t>
      </w:r>
    </w:p>
    <w:p w14:paraId="7B51B7E4" w14:textId="77777777" w:rsidR="0003395C" w:rsidRDefault="0003395C">
      <w:pPr>
        <w:rPr>
          <w:sz w:val="24"/>
          <w:lang w:val="es-MX"/>
        </w:rPr>
      </w:pPr>
    </w:p>
    <w:p w14:paraId="090898FF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>Antes de ser salvos</w:t>
      </w:r>
      <w:r w:rsidR="007312ED">
        <w:rPr>
          <w:sz w:val="24"/>
          <w:lang w:val="es-MX"/>
        </w:rPr>
        <w:t>,</w:t>
      </w:r>
      <w:r>
        <w:rPr>
          <w:sz w:val="24"/>
          <w:lang w:val="es-MX"/>
        </w:rPr>
        <w:t xml:space="preserve"> éramos engañados por Satanás.  El es el gran engañador.  Apocalipsis 12:9 dice</w:t>
      </w:r>
      <w:r w:rsidR="007312ED">
        <w:rPr>
          <w:sz w:val="24"/>
          <w:lang w:val="es-MX"/>
        </w:rPr>
        <w:t>,</w:t>
      </w:r>
      <w:r>
        <w:rPr>
          <w:sz w:val="24"/>
          <w:lang w:val="es-MX"/>
        </w:rPr>
        <w:t xml:space="preserve"> “Y fue lanzado fuera el gran dragón, la serpiente antigua, que se llama diablo y Satanás, el cual engaña al mundo entero: fue arrojado a la tierra.” También Apocalipsis 13:14 dice</w:t>
      </w:r>
      <w:r w:rsidR="007312ED">
        <w:rPr>
          <w:sz w:val="24"/>
          <w:lang w:val="es-MX"/>
        </w:rPr>
        <w:t>,</w:t>
      </w:r>
      <w:r>
        <w:rPr>
          <w:sz w:val="24"/>
          <w:lang w:val="es-MX"/>
        </w:rPr>
        <w:t xml:space="preserve"> “Y engaña a los moradores de la tierra con las señales que se ha permitido hacer en presencia de la bestia, mandando a los moradores de la tierra que le hagan imagen a la bestia que tiene la herida de espada, y vivió.”  Juan dice que él es “mentiroso, y padre de mentira”.  Antes de ser salvos</w:t>
      </w:r>
      <w:r w:rsidR="007312ED">
        <w:rPr>
          <w:sz w:val="24"/>
          <w:lang w:val="es-MX"/>
        </w:rPr>
        <w:t>,</w:t>
      </w:r>
      <w:r>
        <w:rPr>
          <w:sz w:val="24"/>
          <w:lang w:val="es-MX"/>
        </w:rPr>
        <w:t xml:space="preserve"> éramos o ignorantes de Satanás o indiferentes a su influencia.</w:t>
      </w:r>
    </w:p>
    <w:p w14:paraId="29E22928" w14:textId="77777777" w:rsidR="0003395C" w:rsidRDefault="0003395C">
      <w:pPr>
        <w:rPr>
          <w:sz w:val="24"/>
          <w:lang w:val="es-MX"/>
        </w:rPr>
      </w:pPr>
    </w:p>
    <w:p w14:paraId="6451B80C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>Después de ser salvos</w:t>
      </w:r>
      <w:r w:rsidR="007312ED">
        <w:rPr>
          <w:sz w:val="24"/>
          <w:lang w:val="es-MX"/>
        </w:rPr>
        <w:t>,</w:t>
      </w:r>
      <w:r>
        <w:rPr>
          <w:sz w:val="24"/>
          <w:lang w:val="es-MX"/>
        </w:rPr>
        <w:t xml:space="preserve"> llegamos a ser conscientes de que Satanás es nuestro enemigo.  Jesús dijo, “ninguno puede servir a dos señores”.  Nuestro amor por Dios no nos deja seguir </w:t>
      </w:r>
      <w:r w:rsidR="007312ED">
        <w:rPr>
          <w:sz w:val="24"/>
          <w:lang w:val="es-MX"/>
        </w:rPr>
        <w:t>obedeciend</w:t>
      </w:r>
      <w:r>
        <w:rPr>
          <w:sz w:val="24"/>
          <w:lang w:val="es-MX"/>
        </w:rPr>
        <w:t xml:space="preserve">o a Satanás.  </w:t>
      </w:r>
    </w:p>
    <w:p w14:paraId="2E0EA05E" w14:textId="77777777" w:rsidR="0003395C" w:rsidRDefault="0003395C">
      <w:pPr>
        <w:rPr>
          <w:sz w:val="24"/>
          <w:lang w:val="es-MX"/>
        </w:rPr>
      </w:pPr>
    </w:p>
    <w:p w14:paraId="022B013B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>Con el tiempo somos más y más conscientes del gran poder e influencia de Satanás.  Lo que antes hacíamos sin darnos cuenta de que era malo, ahora no nos sentimos cómodos en hacerlo.  Satanás sigue tentándonos a hacerlo.  I Pedro 5:8 dice que “el diablo, como león rugiente anda alrededor buscando a quien devorar”.  Esto nos obliga enfrentarnos con los otros dos enemigos que tenemos.</w:t>
      </w:r>
    </w:p>
    <w:p w14:paraId="46DAE80F" w14:textId="77777777" w:rsidR="0003395C" w:rsidRDefault="0003395C">
      <w:pPr>
        <w:rPr>
          <w:sz w:val="24"/>
          <w:lang w:val="es-MX"/>
        </w:rPr>
      </w:pPr>
    </w:p>
    <w:p w14:paraId="5705670F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MX"/>
        </w:rPr>
        <w:tab/>
        <w:t xml:space="preserve">El primero que vamos a tocar se llama “el mundo”.  En la Biblia con notas de Scofield hay una nota que explica lo que se llama “el mundo”.  La nota se encuentra en Apocalipsis 13:8 y, en parte, dice “La palabra Cosmos (mundo) se refiere al </w:t>
      </w:r>
      <w:r w:rsidR="007312ED">
        <w:rPr>
          <w:sz w:val="24"/>
          <w:lang w:val="es-MX"/>
        </w:rPr>
        <w:t>‘</w:t>
      </w:r>
      <w:r>
        <w:rPr>
          <w:sz w:val="24"/>
          <w:lang w:val="es-MX"/>
        </w:rPr>
        <w:t>orden</w:t>
      </w:r>
      <w:r w:rsidR="007312ED">
        <w:rPr>
          <w:sz w:val="24"/>
          <w:lang w:val="es-MX"/>
        </w:rPr>
        <w:t>’</w:t>
      </w:r>
      <w:r>
        <w:rPr>
          <w:sz w:val="24"/>
          <w:lang w:val="es-MX"/>
        </w:rPr>
        <w:t xml:space="preserve"> o </w:t>
      </w:r>
      <w:r w:rsidR="007312ED">
        <w:rPr>
          <w:sz w:val="24"/>
          <w:lang w:val="es-MX"/>
        </w:rPr>
        <w:t>‘</w:t>
      </w:r>
      <w:r>
        <w:rPr>
          <w:sz w:val="24"/>
          <w:lang w:val="es-MX"/>
        </w:rPr>
        <w:t>sistema</w:t>
      </w:r>
      <w:r w:rsidR="007312ED">
        <w:rPr>
          <w:sz w:val="24"/>
          <w:lang w:val="es-MX"/>
        </w:rPr>
        <w:t>’</w:t>
      </w:r>
      <w:r>
        <w:rPr>
          <w:sz w:val="24"/>
          <w:lang w:val="es-MX"/>
        </w:rPr>
        <w:t xml:space="preserve"> bajo el cual Satanás ha organizado a la humanidad incrédula de acuerdo a sus principios cósmicos de fuerza, orgullo, egoísmo, ambición y placer</w:t>
      </w:r>
      <w:r w:rsidR="007312ED">
        <w:rPr>
          <w:sz w:val="24"/>
          <w:lang w:val="es-MX"/>
        </w:rPr>
        <w:t>”</w:t>
      </w:r>
      <w:r>
        <w:rPr>
          <w:sz w:val="24"/>
          <w:lang w:val="es-MX"/>
        </w:rPr>
        <w:t>. Tenemos que luchar con la tentación a conformarnos con el mundo en nuestra manera de vestirnos, hablar y actuar.  El creyente débil le falta la fuerza para resistir.</w:t>
      </w:r>
    </w:p>
    <w:p w14:paraId="054F929A" w14:textId="77777777" w:rsidR="0003395C" w:rsidRDefault="0003395C">
      <w:pPr>
        <w:rPr>
          <w:sz w:val="24"/>
          <w:lang w:val="es-MX"/>
        </w:rPr>
      </w:pPr>
    </w:p>
    <w:p w14:paraId="58B7E3DA" w14:textId="77777777" w:rsidR="0003395C" w:rsidRDefault="0003395C">
      <w:pPr>
        <w:rPr>
          <w:sz w:val="24"/>
          <w:lang w:val="es-AR"/>
        </w:rPr>
      </w:pPr>
      <w:r>
        <w:rPr>
          <w:sz w:val="24"/>
          <w:lang w:val="es-MX"/>
        </w:rPr>
        <w:tab/>
      </w:r>
      <w:r>
        <w:rPr>
          <w:sz w:val="24"/>
          <w:lang w:val="es-AR"/>
        </w:rPr>
        <w:t>El tercer enemigo es la carne.  Jesús dijo, “El espíritu a la verdad está dispuesto, pero la carne es débil”.  Mateo 26:41</w:t>
      </w:r>
      <w:r w:rsidR="007312ED">
        <w:rPr>
          <w:sz w:val="24"/>
          <w:lang w:val="es-AR"/>
        </w:rPr>
        <w:t>.</w:t>
      </w:r>
      <w:r>
        <w:rPr>
          <w:sz w:val="24"/>
          <w:lang w:val="es-AR"/>
        </w:rPr>
        <w:t xml:space="preserve"> </w:t>
      </w:r>
      <w:r w:rsidR="007312ED">
        <w:rPr>
          <w:sz w:val="24"/>
          <w:lang w:val="es-AR"/>
        </w:rPr>
        <w:t>E</w:t>
      </w:r>
      <w:r>
        <w:rPr>
          <w:sz w:val="24"/>
          <w:lang w:val="es-AR"/>
        </w:rPr>
        <w:t xml:space="preserve">l Apóstol Pablo explicó el conflicto que el creyente tiene con la carne.  Es un conflicto entre la carne y el Espíritu.  El Espíritu quiere y debe guiar </w:t>
      </w:r>
      <w:r w:rsidR="007312ED">
        <w:rPr>
          <w:sz w:val="24"/>
          <w:lang w:val="es-AR"/>
        </w:rPr>
        <w:t>a</w:t>
      </w:r>
      <w:r>
        <w:rPr>
          <w:sz w:val="24"/>
          <w:lang w:val="es-AR"/>
        </w:rPr>
        <w:t>l creyente</w:t>
      </w:r>
      <w:r w:rsidR="007312ED">
        <w:rPr>
          <w:sz w:val="24"/>
          <w:lang w:val="es-AR"/>
        </w:rPr>
        <w:t>,</w:t>
      </w:r>
      <w:r>
        <w:rPr>
          <w:sz w:val="24"/>
          <w:lang w:val="es-AR"/>
        </w:rPr>
        <w:t xml:space="preserve"> pero la carne se pone rebelde.  El creyente débil cede a la carne cuando dice, “no tengo ganas”.  </w:t>
      </w:r>
    </w:p>
    <w:p w14:paraId="21AD0E18" w14:textId="77777777" w:rsidR="0003395C" w:rsidRDefault="0003395C">
      <w:pPr>
        <w:rPr>
          <w:sz w:val="24"/>
          <w:lang w:val="es-AR"/>
        </w:rPr>
      </w:pPr>
    </w:p>
    <w:p w14:paraId="070277C7" w14:textId="77777777" w:rsidR="0003395C" w:rsidRDefault="0003395C">
      <w:pPr>
        <w:rPr>
          <w:sz w:val="24"/>
          <w:lang w:val="es-AR"/>
        </w:rPr>
      </w:pPr>
      <w:r>
        <w:rPr>
          <w:sz w:val="24"/>
          <w:lang w:val="es-AR"/>
        </w:rPr>
        <w:tab/>
        <w:t>Pablo dice que el secreto de la victoria se encuentra en ser guiados por el Espíritu.  Gálatas 8:18</w:t>
      </w:r>
      <w:r w:rsidR="007312ED">
        <w:rPr>
          <w:sz w:val="24"/>
          <w:lang w:val="es-AR"/>
        </w:rPr>
        <w:t>.</w:t>
      </w:r>
      <w:r>
        <w:rPr>
          <w:sz w:val="24"/>
          <w:lang w:val="es-AR"/>
        </w:rPr>
        <w:t xml:space="preserve"> Así podemos producir los frutos del Espíritu que están nombrados en Gálatas 5:22-23.</w:t>
      </w:r>
    </w:p>
    <w:p w14:paraId="04B9C498" w14:textId="77777777" w:rsidR="0003395C" w:rsidRDefault="0003395C">
      <w:pPr>
        <w:rPr>
          <w:sz w:val="24"/>
          <w:lang w:val="es-AR"/>
        </w:rPr>
      </w:pPr>
    </w:p>
    <w:p w14:paraId="65B7B0A4" w14:textId="77777777" w:rsidR="0003395C" w:rsidRDefault="0003395C">
      <w:pPr>
        <w:rPr>
          <w:sz w:val="24"/>
          <w:lang w:val="es-AR"/>
        </w:rPr>
      </w:pPr>
      <w:r>
        <w:rPr>
          <w:sz w:val="24"/>
          <w:lang w:val="es-AR"/>
        </w:rPr>
        <w:tab/>
        <w:t>Hermano, ¿cómo va en su lucha contra sus enemigos?  En este mundo no hay creyentes perfectos.  Siempre fallamos en algo</w:t>
      </w:r>
      <w:r w:rsidR="007312ED">
        <w:rPr>
          <w:sz w:val="24"/>
          <w:lang w:val="es-AR"/>
        </w:rPr>
        <w:t>,</w:t>
      </w:r>
      <w:r>
        <w:rPr>
          <w:sz w:val="24"/>
          <w:lang w:val="es-AR"/>
        </w:rPr>
        <w:t xml:space="preserve"> pero no hay excusa en seguir para siempre </w:t>
      </w:r>
      <w:r>
        <w:rPr>
          <w:sz w:val="24"/>
          <w:lang w:val="es-AR"/>
        </w:rPr>
        <w:lastRenderedPageBreak/>
        <w:t xml:space="preserve">en las mismas fallas.  Debemos seguir mejorando y ganando.  El Filipenses 4:13 tenemos la promesa, “Todo lo puedo en Cristo que me fortalece”.  </w:t>
      </w:r>
    </w:p>
    <w:p w14:paraId="530070F9" w14:textId="77777777" w:rsidR="0003395C" w:rsidRDefault="0003395C">
      <w:pPr>
        <w:rPr>
          <w:sz w:val="24"/>
          <w:lang w:val="es-AR"/>
        </w:rPr>
      </w:pPr>
    </w:p>
    <w:p w14:paraId="52FAE1CA" w14:textId="77777777" w:rsidR="0003395C" w:rsidRDefault="0003395C">
      <w:pPr>
        <w:rPr>
          <w:sz w:val="24"/>
          <w:lang w:val="es-AR"/>
        </w:rPr>
      </w:pPr>
      <w:r>
        <w:rPr>
          <w:sz w:val="24"/>
          <w:lang w:val="es-AR"/>
        </w:rPr>
        <w:tab/>
        <w:t>I Timoteo 6:12 nos manda</w:t>
      </w:r>
      <w:r w:rsidR="007312ED">
        <w:rPr>
          <w:sz w:val="24"/>
          <w:lang w:val="es-AR"/>
        </w:rPr>
        <w:t>,</w:t>
      </w:r>
      <w:r>
        <w:rPr>
          <w:sz w:val="24"/>
          <w:lang w:val="es-AR"/>
        </w:rPr>
        <w:t xml:space="preserve"> “Pelea la buena batalla de la fe, echa mano de la vida eterna, a la cual a si mismo fuiste llamado, habiendo hecho la buena profesión delante de muchos testigos”.  Hay los que dicen que son creyentes</w:t>
      </w:r>
      <w:r w:rsidR="007312ED">
        <w:rPr>
          <w:sz w:val="24"/>
          <w:lang w:val="es-AR"/>
        </w:rPr>
        <w:t>,</w:t>
      </w:r>
      <w:r>
        <w:rPr>
          <w:sz w:val="24"/>
          <w:lang w:val="es-AR"/>
        </w:rPr>
        <w:t xml:space="preserve"> pero manifiestan poco o nada que indica que están luchando.  No están leyendo su Biblia fielmente.  Son negligentes en congregarse.  Están ocupados en cosas del mundo a tal punto que las cosas de Dios tienen poca prioridad.  Algunos ni aun nos dan razón por pensar que, en verdad, son creyentes.</w:t>
      </w:r>
    </w:p>
    <w:p w14:paraId="7DB4DA58" w14:textId="77777777" w:rsidR="0003395C" w:rsidRDefault="0003395C">
      <w:pPr>
        <w:rPr>
          <w:sz w:val="24"/>
          <w:lang w:val="es-AR"/>
        </w:rPr>
      </w:pPr>
    </w:p>
    <w:p w14:paraId="1E296B9D" w14:textId="77777777" w:rsidR="0003395C" w:rsidRDefault="0003395C">
      <w:pPr>
        <w:rPr>
          <w:sz w:val="24"/>
          <w:lang w:val="es-MX"/>
        </w:rPr>
      </w:pPr>
      <w:r>
        <w:rPr>
          <w:sz w:val="24"/>
          <w:lang w:val="es-AR"/>
        </w:rPr>
        <w:tab/>
        <w:t xml:space="preserve">Si esto es su situación, ya es tiempo de </w:t>
      </w:r>
      <w:r w:rsidR="007312ED">
        <w:rPr>
          <w:sz w:val="24"/>
          <w:lang w:val="es-AR"/>
        </w:rPr>
        <w:t>inscribi</w:t>
      </w:r>
      <w:r>
        <w:rPr>
          <w:sz w:val="24"/>
          <w:lang w:val="es-AR"/>
        </w:rPr>
        <w:t>rse en la batalla.  Hay victoria.  Dios tiene algo mejor</w:t>
      </w:r>
      <w:r w:rsidR="007312ED">
        <w:rPr>
          <w:sz w:val="24"/>
          <w:lang w:val="es-AR"/>
        </w:rPr>
        <w:t xml:space="preserve"> para ti</w:t>
      </w:r>
      <w:r>
        <w:rPr>
          <w:sz w:val="24"/>
          <w:lang w:val="es-AR"/>
        </w:rPr>
        <w:t>.  Tiene que resistir al diablo, firme en la fe.  Si es que realmente no e</w:t>
      </w:r>
      <w:r w:rsidR="007312ED">
        <w:rPr>
          <w:sz w:val="24"/>
          <w:lang w:val="es-AR"/>
        </w:rPr>
        <w:t>re</w:t>
      </w:r>
      <w:r>
        <w:rPr>
          <w:sz w:val="24"/>
          <w:lang w:val="es-AR"/>
        </w:rPr>
        <w:t>s salvo, jam</w:t>
      </w:r>
      <w:r w:rsidR="007312ED">
        <w:rPr>
          <w:sz w:val="24"/>
          <w:lang w:val="es-AR"/>
        </w:rPr>
        <w:t>á</w:t>
      </w:r>
      <w:r>
        <w:rPr>
          <w:sz w:val="24"/>
          <w:lang w:val="es-AR"/>
        </w:rPr>
        <w:t>s disfrutar</w:t>
      </w:r>
      <w:r w:rsidR="007312ED">
        <w:rPr>
          <w:sz w:val="24"/>
          <w:lang w:val="es-AR"/>
        </w:rPr>
        <w:t>á</w:t>
      </w:r>
      <w:r>
        <w:rPr>
          <w:sz w:val="24"/>
          <w:lang w:val="es-AR"/>
        </w:rPr>
        <w:t xml:space="preserve"> de la ayuda de Dios en la batalla.  Primero tendrá que pedir el perdón de Dios y la salvación.  </w:t>
      </w:r>
    </w:p>
    <w:sectPr w:rsidR="0003395C">
      <w:pgSz w:w="12242" w:h="20163" w:code="5"/>
      <w:pgMar w:top="1418" w:right="1701" w:bottom="1418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D"/>
    <w:rsid w:val="0003395C"/>
    <w:rsid w:val="002B0F81"/>
    <w:rsid w:val="0073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C1B83"/>
  <w15:chartTrackingRefBased/>
  <w15:docId w15:val="{84573218-8E7A-4BEA-8A62-EA90A8BC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n-US"/>
    </w:rPr>
  </w:style>
  <w:style w:type="paragraph" w:styleId="BodyText">
    <w:name w:val="Body Text"/>
    <w:basedOn w:val="Normal"/>
    <w:semiHidden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Creyente Y Sus Enemigos</vt:lpstr>
      <vt:lpstr>El Creyente Y Sus Enemigos</vt:lpstr>
    </vt:vector>
  </TitlesOfParts>
  <Company>BAUTISTA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Creyente Y Sus Enemigos</dc:title>
  <dc:subject/>
  <dc:creator>PASTOR GEORGE</dc:creator>
  <cp:keywords/>
  <cp:lastModifiedBy>Calvin George</cp:lastModifiedBy>
  <cp:revision>2</cp:revision>
  <cp:lastPrinted>2005-09-18T14:03:00Z</cp:lastPrinted>
  <dcterms:created xsi:type="dcterms:W3CDTF">2021-10-16T14:21:00Z</dcterms:created>
  <dcterms:modified xsi:type="dcterms:W3CDTF">2021-10-16T14:21:00Z</dcterms:modified>
</cp:coreProperties>
</file>