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AD418" w14:textId="78426DC3" w:rsidR="003C1ACE" w:rsidRPr="00B41220" w:rsidRDefault="00E63483" w:rsidP="008815BA">
      <w:pPr>
        <w:spacing w:after="0" w:line="240" w:lineRule="auto"/>
        <w:rPr>
          <w:sz w:val="40"/>
          <w:szCs w:val="40"/>
          <w:lang w:val="es-HN"/>
        </w:rPr>
      </w:pPr>
      <w:r>
        <w:rPr>
          <w:sz w:val="40"/>
          <w:szCs w:val="40"/>
          <w:lang w:val="es-MX"/>
        </w:rPr>
        <w:t xml:space="preserve">Viviendo Bajo </w:t>
      </w:r>
      <w:bookmarkStart w:id="0" w:name="_Hlk6063357"/>
      <w:r w:rsidRPr="00E63483">
        <w:rPr>
          <w:sz w:val="40"/>
          <w:szCs w:val="40"/>
          <w:lang w:val="es-MX"/>
        </w:rPr>
        <w:t>Cusan-</w:t>
      </w:r>
      <w:proofErr w:type="spellStart"/>
      <w:r w:rsidRPr="00E63483">
        <w:rPr>
          <w:sz w:val="40"/>
          <w:szCs w:val="40"/>
          <w:lang w:val="es-MX"/>
        </w:rPr>
        <w:t>risataim</w:t>
      </w:r>
      <w:bookmarkEnd w:id="0"/>
      <w:proofErr w:type="spellEnd"/>
    </w:p>
    <w:p w14:paraId="1D875AB0" w14:textId="77777777" w:rsidR="008815BA" w:rsidRDefault="008815BA" w:rsidP="008815BA">
      <w:pPr>
        <w:spacing w:after="0" w:line="240" w:lineRule="auto"/>
        <w:rPr>
          <w:lang w:val="es-MX"/>
        </w:rPr>
      </w:pPr>
    </w:p>
    <w:p w14:paraId="6CAECDBA" w14:textId="12D5EFEC" w:rsidR="007C48DC" w:rsidRPr="00194E1C" w:rsidRDefault="004320F1" w:rsidP="008815BA">
      <w:pPr>
        <w:spacing w:after="0" w:line="240" w:lineRule="auto"/>
        <w:rPr>
          <w:lang w:val="es-HN"/>
        </w:rPr>
      </w:pPr>
      <w:r>
        <w:rPr>
          <w:lang w:val="es-MX"/>
        </w:rPr>
        <w:t xml:space="preserve">Lectura: </w:t>
      </w:r>
      <w:r w:rsidR="00E63483">
        <w:rPr>
          <w:lang w:val="es-MX"/>
        </w:rPr>
        <w:t>Jueces 3</w:t>
      </w:r>
      <w:r w:rsidR="00E63483">
        <w:rPr>
          <w:lang w:val="es-HN"/>
        </w:rPr>
        <w:t>:</w:t>
      </w:r>
      <w:r w:rsidR="00194E1C" w:rsidRPr="00501871">
        <w:rPr>
          <w:lang w:val="es-MX"/>
        </w:rPr>
        <w:t>1</w:t>
      </w:r>
      <w:r w:rsidR="0043798C">
        <w:rPr>
          <w:lang w:val="es-HN"/>
        </w:rPr>
        <w:t>-11</w:t>
      </w:r>
    </w:p>
    <w:p w14:paraId="091756D4" w14:textId="77777777" w:rsidR="007C48DC" w:rsidRPr="00B121B6" w:rsidRDefault="007C48DC" w:rsidP="008815BA">
      <w:pPr>
        <w:spacing w:after="0" w:line="240" w:lineRule="auto"/>
        <w:rPr>
          <w:lang w:val="es-MX"/>
        </w:rPr>
      </w:pPr>
    </w:p>
    <w:p w14:paraId="5F6AB90A" w14:textId="77777777" w:rsidR="008815BA" w:rsidRPr="00B121B6" w:rsidRDefault="008815BA" w:rsidP="008815BA">
      <w:pPr>
        <w:spacing w:after="0" w:line="240" w:lineRule="auto"/>
        <w:rPr>
          <w:b/>
          <w:lang w:val="es-MX"/>
        </w:rPr>
      </w:pPr>
      <w:r w:rsidRPr="00B121B6">
        <w:rPr>
          <w:b/>
          <w:lang w:val="es-MX"/>
        </w:rPr>
        <w:t>Introducción</w:t>
      </w:r>
    </w:p>
    <w:p w14:paraId="145D6422" w14:textId="13AF2DA3" w:rsidR="001201B2" w:rsidRPr="0043798C" w:rsidRDefault="0043798C" w:rsidP="001F43BB">
      <w:pPr>
        <w:spacing w:after="0" w:line="240" w:lineRule="auto"/>
        <w:rPr>
          <w:rStyle w:val="hps"/>
          <w:rFonts w:cs="Arial"/>
          <w:color w:val="222222"/>
          <w:lang w:val="es-ES"/>
        </w:rPr>
      </w:pPr>
      <w:r>
        <w:rPr>
          <w:rStyle w:val="hps"/>
          <w:rFonts w:cs="Arial"/>
          <w:color w:val="222222"/>
          <w:lang w:val="es-ES"/>
        </w:rPr>
        <w:t xml:space="preserve">El otro día estaba leyendo este capítulo en la Biblia y me di cuenta </w:t>
      </w:r>
      <w:r w:rsidR="00682EA2">
        <w:rPr>
          <w:rStyle w:val="hps"/>
          <w:rFonts w:cs="Arial"/>
          <w:color w:val="222222"/>
          <w:lang w:val="es-ES"/>
        </w:rPr>
        <w:t>de que</w:t>
      </w:r>
      <w:r>
        <w:rPr>
          <w:rStyle w:val="hps"/>
          <w:rFonts w:cs="Arial"/>
          <w:color w:val="222222"/>
          <w:lang w:val="es-ES"/>
        </w:rPr>
        <w:t xml:space="preserve"> muchas veces, nuestras vidas espirituales son como hemos leído aquí.</w:t>
      </w:r>
      <w:r w:rsidR="00682EA2">
        <w:rPr>
          <w:rStyle w:val="hps"/>
          <w:rFonts w:cs="Arial"/>
          <w:color w:val="222222"/>
          <w:lang w:val="es-ES"/>
        </w:rPr>
        <w:t xml:space="preserve"> No estoy hablando de batallas contra reyes de otras tierras como vemos aquí, sino contra “los deseos carnales que batallan contra en al</w:t>
      </w:r>
      <w:r w:rsidR="00D87399">
        <w:rPr>
          <w:rStyle w:val="hps"/>
          <w:rFonts w:cs="Arial"/>
          <w:color w:val="222222"/>
          <w:lang w:val="es-ES"/>
        </w:rPr>
        <w:t>ma.” Sin discernirlo nos encontramos como “esclavos del pecado” en lugar de ser esclavos “de la obediencia para justicia”. Déjame usar esta historia para ilustrar lo que quiero que veamos.</w:t>
      </w:r>
    </w:p>
    <w:p w14:paraId="0E52DD57" w14:textId="77777777" w:rsidR="00A41F06" w:rsidRPr="00B60237" w:rsidRDefault="00A41F06" w:rsidP="004320F1">
      <w:pPr>
        <w:spacing w:after="0" w:line="240" w:lineRule="auto"/>
        <w:rPr>
          <w:rStyle w:val="hps"/>
          <w:rFonts w:cs="Arial"/>
          <w:color w:val="222222"/>
          <w:lang w:val="es-HN"/>
        </w:rPr>
      </w:pP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597EDA2A" w14:textId="4C81BBA4" w:rsidR="0031782B" w:rsidRPr="00E4159E" w:rsidRDefault="00171900" w:rsidP="00795D02">
      <w:pPr>
        <w:spacing w:after="0" w:line="240" w:lineRule="auto"/>
        <w:rPr>
          <w:rFonts w:cs="Arial"/>
          <w:color w:val="222222"/>
          <w:lang w:val="es-HN"/>
        </w:rPr>
      </w:pPr>
      <w:r>
        <w:rPr>
          <w:rFonts w:cs="Arial"/>
          <w:color w:val="222222"/>
          <w:lang w:val="es-HN"/>
        </w:rPr>
        <w:t>Es</w:t>
      </w:r>
      <w:r w:rsidR="002E2BC4">
        <w:rPr>
          <w:rFonts w:cs="Arial"/>
          <w:color w:val="222222"/>
          <w:lang w:val="es-HN"/>
        </w:rPr>
        <w:t>tamos pensando</w:t>
      </w:r>
      <w:r w:rsidR="00EC0149">
        <w:rPr>
          <w:rFonts w:cs="Arial"/>
          <w:color w:val="222222"/>
          <w:lang w:val="es-HN"/>
        </w:rPr>
        <w:t xml:space="preserve"> en un pasaje de las Escrituras que debe ser lindo, per</w:t>
      </w:r>
      <w:r w:rsidR="00267843">
        <w:rPr>
          <w:rFonts w:cs="Arial"/>
          <w:color w:val="222222"/>
          <w:lang w:val="es-HN"/>
        </w:rPr>
        <w:t>o</w:t>
      </w:r>
      <w:r w:rsidR="00EC0149">
        <w:rPr>
          <w:rFonts w:cs="Arial"/>
          <w:color w:val="222222"/>
          <w:lang w:val="es-HN"/>
        </w:rPr>
        <w:t xml:space="preserve"> no lo es. La nación de Israel había entrado en la tierra prometida que fluía leche y miel. Había conquistado todos sus enemigos por el poder de Dios. Había proporcionado la tierra a cada tribu. Heredó casas, jardines, y propiedades ya en buen estado.</w:t>
      </w:r>
      <w:r w:rsidR="0034796D">
        <w:rPr>
          <w:rFonts w:cs="Arial"/>
          <w:color w:val="222222"/>
          <w:lang w:val="es-HN"/>
        </w:rPr>
        <w:t xml:space="preserve"> Uno pensaría que estaban muy agradecidos a Dios por lo que habían recibido. Como vamos a ver, no fue así.</w:t>
      </w:r>
      <w:r w:rsidR="00181D4D">
        <w:rPr>
          <w:rFonts w:cs="Arial"/>
          <w:color w:val="222222"/>
          <w:lang w:val="es-HN"/>
        </w:rPr>
        <w:t xml:space="preserve"> Israel se enfrentó con varios problemas.</w:t>
      </w:r>
    </w:p>
    <w:p w14:paraId="5F6AFAEF" w14:textId="26298B0D" w:rsidR="0031782B" w:rsidRPr="005F441E" w:rsidRDefault="0031782B" w:rsidP="00795D02">
      <w:pPr>
        <w:spacing w:after="0" w:line="240" w:lineRule="auto"/>
        <w:rPr>
          <w:rFonts w:cs="Arial"/>
          <w:color w:val="222222"/>
          <w:lang w:val="es-HN"/>
        </w:rPr>
      </w:pPr>
    </w:p>
    <w:p w14:paraId="22C83E9A" w14:textId="6C5B87E3" w:rsidR="0031782B" w:rsidRDefault="00181D4D"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Las naciones dejadas</w:t>
      </w:r>
      <w:r w:rsidR="00267843">
        <w:rPr>
          <w:rFonts w:cs="Arial"/>
          <w:color w:val="222222"/>
          <w:lang w:val="es-ES"/>
        </w:rPr>
        <w:t xml:space="preserve"> – v. 3</w:t>
      </w:r>
    </w:p>
    <w:p w14:paraId="7EF1B924" w14:textId="4FC30FA4" w:rsidR="00674FF1" w:rsidRDefault="00E30C3C" w:rsidP="00E640D0">
      <w:pPr>
        <w:pStyle w:val="ListParagraph"/>
        <w:numPr>
          <w:ilvl w:val="1"/>
          <w:numId w:val="2"/>
        </w:numPr>
        <w:spacing w:after="0" w:line="240" w:lineRule="auto"/>
        <w:ind w:left="900"/>
        <w:rPr>
          <w:rFonts w:cs="Arial"/>
          <w:color w:val="222222"/>
          <w:lang w:val="es-ES"/>
        </w:rPr>
      </w:pPr>
      <w:r>
        <w:rPr>
          <w:rFonts w:cs="Arial"/>
          <w:color w:val="222222"/>
          <w:lang w:val="es-ES"/>
        </w:rPr>
        <w:t>Los</w:t>
      </w:r>
      <w:r w:rsidR="00181D4D">
        <w:rPr>
          <w:rFonts w:cs="Arial"/>
          <w:color w:val="222222"/>
          <w:lang w:val="es-ES"/>
        </w:rPr>
        <w:t xml:space="preserve"> propósito</w:t>
      </w:r>
      <w:r>
        <w:rPr>
          <w:rFonts w:cs="Arial"/>
          <w:color w:val="222222"/>
          <w:lang w:val="es-ES"/>
        </w:rPr>
        <w:t>s</w:t>
      </w:r>
      <w:r w:rsidR="00181D4D">
        <w:rPr>
          <w:rFonts w:cs="Arial"/>
          <w:color w:val="222222"/>
          <w:lang w:val="es-ES"/>
        </w:rPr>
        <w:t xml:space="preserve"> de Dios</w:t>
      </w:r>
    </w:p>
    <w:p w14:paraId="31D4F5E7" w14:textId="5E7C2736" w:rsidR="00BA5344" w:rsidRDefault="002E1099"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E</w:t>
      </w:r>
      <w:r w:rsidR="00181D4D">
        <w:rPr>
          <w:rFonts w:cs="Arial"/>
          <w:color w:val="222222"/>
          <w:lang w:val="es-ES"/>
        </w:rPr>
        <w:t>nseñar la generación por venir a hacer guerra</w:t>
      </w:r>
      <w:r w:rsidR="00267843">
        <w:rPr>
          <w:rFonts w:cs="Arial"/>
          <w:color w:val="222222"/>
          <w:lang w:val="es-ES"/>
        </w:rPr>
        <w:t xml:space="preserve"> – v. 2</w:t>
      </w:r>
    </w:p>
    <w:p w14:paraId="6FA4DBEB" w14:textId="1D32A2DC" w:rsidR="00BA5344" w:rsidRDefault="00226DFA" w:rsidP="00D92AE8">
      <w:pPr>
        <w:pStyle w:val="ListParagraph"/>
        <w:numPr>
          <w:ilvl w:val="3"/>
          <w:numId w:val="2"/>
        </w:numPr>
        <w:spacing w:after="0" w:line="240" w:lineRule="auto"/>
        <w:ind w:left="1620"/>
        <w:rPr>
          <w:rFonts w:cs="Arial"/>
          <w:color w:val="222222"/>
          <w:lang w:val="es-ES"/>
        </w:rPr>
      </w:pPr>
      <w:r>
        <w:rPr>
          <w:rFonts w:cs="Arial"/>
          <w:color w:val="222222"/>
          <w:lang w:val="es-ES"/>
        </w:rPr>
        <w:t>Algunas personas confunden el si</w:t>
      </w:r>
      <w:r w:rsidR="007873D4">
        <w:rPr>
          <w:rFonts w:cs="Arial"/>
          <w:color w:val="222222"/>
          <w:lang w:val="es-ES"/>
        </w:rPr>
        <w:t>mbolismo</w:t>
      </w:r>
      <w:r>
        <w:rPr>
          <w:rFonts w:cs="Arial"/>
          <w:color w:val="222222"/>
          <w:lang w:val="es-ES"/>
        </w:rPr>
        <w:t xml:space="preserve"> de la tierra prometida</w:t>
      </w:r>
    </w:p>
    <w:p w14:paraId="555BA0B1" w14:textId="3E1D901E" w:rsidR="005F4F8E" w:rsidRDefault="005F4F8E" w:rsidP="008E1AEC">
      <w:pPr>
        <w:pStyle w:val="ListParagraph"/>
        <w:numPr>
          <w:ilvl w:val="0"/>
          <w:numId w:val="7"/>
        </w:numPr>
        <w:spacing w:after="0" w:line="240" w:lineRule="auto"/>
        <w:ind w:left="1987"/>
        <w:rPr>
          <w:rFonts w:cs="Arial"/>
          <w:color w:val="222222"/>
          <w:lang w:val="es-ES"/>
        </w:rPr>
      </w:pPr>
      <w:r>
        <w:rPr>
          <w:rFonts w:cs="Arial"/>
          <w:color w:val="222222"/>
          <w:lang w:val="es-ES"/>
        </w:rPr>
        <w:t>No es un tipo de nada.</w:t>
      </w:r>
    </w:p>
    <w:p w14:paraId="5E611BF2" w14:textId="0CB2E4D6" w:rsidR="00226DFA" w:rsidRDefault="008E1AEC" w:rsidP="008E1AEC">
      <w:pPr>
        <w:pStyle w:val="ListParagraph"/>
        <w:numPr>
          <w:ilvl w:val="0"/>
          <w:numId w:val="7"/>
        </w:numPr>
        <w:spacing w:after="0" w:line="240" w:lineRule="auto"/>
        <w:ind w:left="1987"/>
        <w:rPr>
          <w:rFonts w:cs="Arial"/>
          <w:color w:val="222222"/>
          <w:lang w:val="es-ES"/>
        </w:rPr>
      </w:pPr>
      <w:r>
        <w:rPr>
          <w:rFonts w:cs="Arial"/>
          <w:color w:val="222222"/>
          <w:lang w:val="es-ES"/>
        </w:rPr>
        <w:t>N</w:t>
      </w:r>
      <w:r w:rsidR="005F4F8E">
        <w:rPr>
          <w:rFonts w:cs="Arial"/>
          <w:color w:val="222222"/>
          <w:lang w:val="es-ES"/>
        </w:rPr>
        <w:t>i</w:t>
      </w:r>
      <w:r>
        <w:rPr>
          <w:rFonts w:cs="Arial"/>
          <w:color w:val="222222"/>
          <w:lang w:val="es-ES"/>
        </w:rPr>
        <w:t xml:space="preserve"> es un</w:t>
      </w:r>
      <w:r w:rsidR="002179D2">
        <w:rPr>
          <w:rFonts w:cs="Arial"/>
          <w:color w:val="222222"/>
          <w:lang w:val="es-ES"/>
        </w:rPr>
        <w:t>a ilustración</w:t>
      </w:r>
      <w:r w:rsidR="00CE7BC8">
        <w:rPr>
          <w:rFonts w:cs="Arial"/>
          <w:color w:val="222222"/>
          <w:lang w:val="es-ES"/>
        </w:rPr>
        <w:t xml:space="preserve"> del cielo</w:t>
      </w:r>
    </w:p>
    <w:p w14:paraId="5D0DD4B9" w14:textId="212F2B13" w:rsidR="008E1AEC" w:rsidRPr="00D915C8" w:rsidRDefault="008E1AEC" w:rsidP="008E1AEC">
      <w:pPr>
        <w:pStyle w:val="ListParagraph"/>
        <w:numPr>
          <w:ilvl w:val="0"/>
          <w:numId w:val="7"/>
        </w:numPr>
        <w:spacing w:after="0" w:line="240" w:lineRule="auto"/>
        <w:ind w:left="1987"/>
        <w:rPr>
          <w:rFonts w:cs="Arial"/>
          <w:color w:val="222222"/>
          <w:lang w:val="es-ES"/>
        </w:rPr>
      </w:pPr>
      <w:r>
        <w:rPr>
          <w:rFonts w:cs="Arial"/>
          <w:color w:val="222222"/>
          <w:lang w:val="es-ES"/>
        </w:rPr>
        <w:t>Es un</w:t>
      </w:r>
      <w:r w:rsidR="00CE7BC8">
        <w:rPr>
          <w:rFonts w:cs="Arial"/>
          <w:color w:val="222222"/>
          <w:lang w:val="es-ES"/>
        </w:rPr>
        <w:t>a ilustración de la vida cristiana</w:t>
      </w:r>
    </w:p>
    <w:p w14:paraId="5914B082" w14:textId="5858C64D" w:rsidR="005F4B9A" w:rsidRPr="00E30C3C" w:rsidRDefault="005F4F8E" w:rsidP="00E30C3C">
      <w:pPr>
        <w:pStyle w:val="ListParagraph"/>
        <w:numPr>
          <w:ilvl w:val="3"/>
          <w:numId w:val="2"/>
        </w:numPr>
        <w:spacing w:after="0" w:line="240" w:lineRule="auto"/>
        <w:ind w:left="1620"/>
        <w:rPr>
          <w:rFonts w:cs="Arial"/>
          <w:color w:val="222222"/>
          <w:lang w:val="es-ES"/>
        </w:rPr>
      </w:pPr>
      <w:r>
        <w:rPr>
          <w:rFonts w:cs="Arial"/>
          <w:color w:val="222222"/>
          <w:lang w:val="es-ES"/>
        </w:rPr>
        <w:t xml:space="preserve">Indica que </w:t>
      </w:r>
      <w:r>
        <w:rPr>
          <w:rFonts w:cs="Arial"/>
          <w:color w:val="222222"/>
          <w:lang w:val="es-HN"/>
        </w:rPr>
        <w:t>habrá problemas para el creyente y que necesitamos aprender los principios Bíblicos necesarios para</w:t>
      </w:r>
      <w:r w:rsidR="00F310F0">
        <w:rPr>
          <w:rFonts w:cs="Arial"/>
          <w:color w:val="222222"/>
          <w:lang w:val="es-HN"/>
        </w:rPr>
        <w:t xml:space="preserve"> tratar con los problemas</w:t>
      </w:r>
    </w:p>
    <w:p w14:paraId="2571F733" w14:textId="0DED662C" w:rsidR="00BA5344" w:rsidRDefault="00E30C3C"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Probar el amor de Israel por su Dios</w:t>
      </w:r>
      <w:r w:rsidR="00267843">
        <w:rPr>
          <w:rFonts w:cs="Arial"/>
          <w:color w:val="222222"/>
          <w:lang w:val="es-ES"/>
        </w:rPr>
        <w:t xml:space="preserve"> – v. 4</w:t>
      </w:r>
    </w:p>
    <w:p w14:paraId="5A065844" w14:textId="06C6D589" w:rsidR="00E22FD2" w:rsidRDefault="00F310F0" w:rsidP="00E22FD2">
      <w:pPr>
        <w:pStyle w:val="ListParagraph"/>
        <w:numPr>
          <w:ilvl w:val="3"/>
          <w:numId w:val="2"/>
        </w:numPr>
        <w:spacing w:after="0" w:line="240" w:lineRule="auto"/>
        <w:ind w:left="1620"/>
        <w:rPr>
          <w:rFonts w:cs="Arial"/>
          <w:color w:val="222222"/>
          <w:lang w:val="es-ES"/>
        </w:rPr>
      </w:pPr>
      <w:r>
        <w:rPr>
          <w:rFonts w:cs="Arial"/>
          <w:color w:val="222222"/>
          <w:lang w:val="es-ES"/>
        </w:rPr>
        <w:t>Estos enemigos tendrían la influencia para alejarles de Dios</w:t>
      </w:r>
    </w:p>
    <w:p w14:paraId="14FA89F7" w14:textId="0BCEA9A4" w:rsidR="002B6F63" w:rsidRDefault="002B6F63" w:rsidP="002B6F63">
      <w:pPr>
        <w:pStyle w:val="ListParagraph"/>
        <w:numPr>
          <w:ilvl w:val="0"/>
          <w:numId w:val="9"/>
        </w:numPr>
        <w:spacing w:after="0" w:line="240" w:lineRule="auto"/>
        <w:ind w:left="1987"/>
        <w:rPr>
          <w:rFonts w:cs="Arial"/>
          <w:color w:val="222222"/>
          <w:lang w:val="es-ES"/>
        </w:rPr>
      </w:pPr>
      <w:r>
        <w:rPr>
          <w:rFonts w:cs="Arial"/>
          <w:color w:val="222222"/>
          <w:lang w:val="es-ES"/>
        </w:rPr>
        <w:t>Ejemplos de su influencia negativa – v. 6</w:t>
      </w:r>
    </w:p>
    <w:p w14:paraId="124EAD1B" w14:textId="5EE897A4" w:rsidR="002B6F63" w:rsidRDefault="002B6F63" w:rsidP="002B6F63">
      <w:pPr>
        <w:pStyle w:val="ListParagraph"/>
        <w:numPr>
          <w:ilvl w:val="0"/>
          <w:numId w:val="9"/>
        </w:numPr>
        <w:spacing w:after="0" w:line="240" w:lineRule="auto"/>
        <w:ind w:left="1987"/>
        <w:rPr>
          <w:rFonts w:cs="Arial"/>
          <w:color w:val="222222"/>
          <w:lang w:val="es-ES"/>
        </w:rPr>
      </w:pPr>
      <w:r>
        <w:rPr>
          <w:rFonts w:cs="Arial"/>
          <w:color w:val="222222"/>
          <w:lang w:val="es-ES"/>
        </w:rPr>
        <w:t>Para ser influenciados, tenían que desobedecer a Dios</w:t>
      </w:r>
      <w:r w:rsidR="006A1194">
        <w:rPr>
          <w:rFonts w:cs="Arial"/>
          <w:color w:val="222222"/>
          <w:lang w:val="es-ES"/>
        </w:rPr>
        <w:t xml:space="preserve"> – Deuteronomio 7:1-4</w:t>
      </w:r>
    </w:p>
    <w:p w14:paraId="2DD0632F" w14:textId="18A7123E" w:rsidR="005F4B9A" w:rsidRDefault="004D1C10" w:rsidP="00E30C3C">
      <w:pPr>
        <w:pStyle w:val="ListParagraph"/>
        <w:numPr>
          <w:ilvl w:val="3"/>
          <w:numId w:val="2"/>
        </w:numPr>
        <w:spacing w:after="0" w:line="240" w:lineRule="auto"/>
        <w:ind w:left="1620"/>
        <w:rPr>
          <w:rFonts w:cs="Arial"/>
          <w:color w:val="222222"/>
          <w:lang w:val="es-ES"/>
        </w:rPr>
      </w:pPr>
      <w:r>
        <w:rPr>
          <w:rFonts w:cs="Arial"/>
          <w:color w:val="222222"/>
          <w:lang w:val="es-ES"/>
        </w:rPr>
        <w:t>Hoy nosotros, como creyentes, estamos rodeados por enemigos que pueden tener una influencia para alejarnos de Dios.</w:t>
      </w:r>
    </w:p>
    <w:p w14:paraId="5C738A9F" w14:textId="48988C9E" w:rsidR="009C4285" w:rsidRDefault="009C4285" w:rsidP="009C4285">
      <w:pPr>
        <w:pStyle w:val="ListParagraph"/>
        <w:numPr>
          <w:ilvl w:val="0"/>
          <w:numId w:val="10"/>
        </w:numPr>
        <w:spacing w:after="0" w:line="240" w:lineRule="auto"/>
        <w:ind w:left="1987"/>
        <w:rPr>
          <w:rFonts w:cs="Arial"/>
          <w:color w:val="222222"/>
          <w:lang w:val="es-ES"/>
        </w:rPr>
      </w:pPr>
      <w:r>
        <w:rPr>
          <w:rFonts w:cs="Arial"/>
          <w:color w:val="222222"/>
          <w:lang w:val="es-ES"/>
        </w:rPr>
        <w:t>Dios ya nos ha advertido sobre las formas en que podemos ser influenciados – 1 Juan 2:</w:t>
      </w:r>
      <w:r w:rsidR="0045675F">
        <w:rPr>
          <w:rFonts w:cs="Arial"/>
          <w:color w:val="222222"/>
          <w:lang w:val="es-ES"/>
        </w:rPr>
        <w:t>15 y 16</w:t>
      </w:r>
    </w:p>
    <w:p w14:paraId="1F5757B3" w14:textId="26901F3A" w:rsidR="0045675F" w:rsidRDefault="0045675F" w:rsidP="009C4285">
      <w:pPr>
        <w:pStyle w:val="ListParagraph"/>
        <w:numPr>
          <w:ilvl w:val="0"/>
          <w:numId w:val="10"/>
        </w:numPr>
        <w:spacing w:after="0" w:line="240" w:lineRule="auto"/>
        <w:ind w:left="1987"/>
        <w:rPr>
          <w:rFonts w:cs="Arial"/>
          <w:color w:val="222222"/>
          <w:lang w:val="es-ES"/>
        </w:rPr>
      </w:pPr>
      <w:r>
        <w:rPr>
          <w:rFonts w:cs="Arial"/>
          <w:color w:val="222222"/>
          <w:lang w:val="es-ES"/>
        </w:rPr>
        <w:t>Algunos creyentes han rechazado esta advertencia, llamándola legalismo</w:t>
      </w:r>
    </w:p>
    <w:p w14:paraId="020AC1B4" w14:textId="4CFCA25D" w:rsidR="0045675F" w:rsidRPr="00E30C3C" w:rsidRDefault="0045675F" w:rsidP="009C4285">
      <w:pPr>
        <w:pStyle w:val="ListParagraph"/>
        <w:numPr>
          <w:ilvl w:val="0"/>
          <w:numId w:val="10"/>
        </w:numPr>
        <w:spacing w:after="0" w:line="240" w:lineRule="auto"/>
        <w:ind w:left="1987"/>
        <w:rPr>
          <w:rFonts w:cs="Arial"/>
          <w:color w:val="222222"/>
          <w:lang w:val="es-ES"/>
        </w:rPr>
      </w:pPr>
      <w:r>
        <w:rPr>
          <w:rFonts w:cs="Arial"/>
          <w:color w:val="222222"/>
          <w:lang w:val="es-ES"/>
        </w:rPr>
        <w:t>Pero el legalismo tiene que ver con buscar la salvación por obras. No tiene que ver con reglas para protegernos de la influencia del mal.</w:t>
      </w:r>
    </w:p>
    <w:p w14:paraId="79F32E93" w14:textId="4EADBCB2" w:rsidR="00674FF1" w:rsidRDefault="00E30C3C" w:rsidP="00E640D0">
      <w:pPr>
        <w:pStyle w:val="ListParagraph"/>
        <w:numPr>
          <w:ilvl w:val="1"/>
          <w:numId w:val="2"/>
        </w:numPr>
        <w:spacing w:after="0" w:line="240" w:lineRule="auto"/>
        <w:ind w:left="900"/>
        <w:rPr>
          <w:rFonts w:cs="Arial"/>
          <w:color w:val="222222"/>
          <w:lang w:val="es-ES"/>
        </w:rPr>
      </w:pPr>
      <w:r>
        <w:rPr>
          <w:rFonts w:cs="Arial"/>
          <w:color w:val="222222"/>
          <w:lang w:val="es-ES"/>
        </w:rPr>
        <w:t>Las reacciones de Israel al prob</w:t>
      </w:r>
      <w:r w:rsidR="004470B8">
        <w:rPr>
          <w:rFonts w:cs="Arial"/>
          <w:color w:val="222222"/>
          <w:lang w:val="es-ES"/>
        </w:rPr>
        <w:t>lema</w:t>
      </w:r>
    </w:p>
    <w:p w14:paraId="0F5E15CD" w14:textId="12EDB277" w:rsidR="00C618AE" w:rsidRDefault="004470B8" w:rsidP="00C618AE">
      <w:pPr>
        <w:pStyle w:val="ListParagraph"/>
        <w:numPr>
          <w:ilvl w:val="2"/>
          <w:numId w:val="2"/>
        </w:numPr>
        <w:spacing w:after="0" w:line="240" w:lineRule="auto"/>
        <w:ind w:left="1260" w:hanging="360"/>
        <w:rPr>
          <w:rFonts w:cs="Arial"/>
          <w:color w:val="222222"/>
          <w:lang w:val="es-ES"/>
        </w:rPr>
      </w:pPr>
      <w:r>
        <w:rPr>
          <w:rFonts w:cs="Arial"/>
          <w:color w:val="222222"/>
          <w:lang w:val="es-ES"/>
        </w:rPr>
        <w:t>Olvidaron a Jehová su Dio</w:t>
      </w:r>
      <w:r w:rsidR="0045675F">
        <w:rPr>
          <w:rFonts w:cs="Arial"/>
          <w:color w:val="222222"/>
          <w:lang w:val="es-ES"/>
        </w:rPr>
        <w:t>s</w:t>
      </w:r>
    </w:p>
    <w:p w14:paraId="17E3154C" w14:textId="021CB422" w:rsidR="00FD28EF" w:rsidRDefault="000C7206" w:rsidP="00FD28EF">
      <w:pPr>
        <w:pStyle w:val="ListParagraph"/>
        <w:numPr>
          <w:ilvl w:val="3"/>
          <w:numId w:val="2"/>
        </w:numPr>
        <w:spacing w:after="0" w:line="240" w:lineRule="auto"/>
        <w:ind w:left="1620"/>
        <w:rPr>
          <w:rFonts w:cs="Arial"/>
          <w:color w:val="222222"/>
          <w:lang w:val="es-ES"/>
        </w:rPr>
      </w:pPr>
      <w:r>
        <w:rPr>
          <w:rFonts w:cs="Arial"/>
          <w:color w:val="222222"/>
          <w:lang w:val="es-ES"/>
        </w:rPr>
        <w:t xml:space="preserve">Significa </w:t>
      </w:r>
      <w:r w:rsidR="00AA6F25">
        <w:rPr>
          <w:rFonts w:cs="Arial"/>
          <w:color w:val="222222"/>
          <w:lang w:val="es-ES"/>
        </w:rPr>
        <w:t>que habían olvidado su dependencia de Dios.</w:t>
      </w:r>
    </w:p>
    <w:p w14:paraId="22371B86" w14:textId="3A7E071A" w:rsidR="008C397A" w:rsidRPr="008C397A" w:rsidRDefault="008C397A" w:rsidP="008C397A">
      <w:pPr>
        <w:pStyle w:val="ListParagraph"/>
        <w:numPr>
          <w:ilvl w:val="0"/>
          <w:numId w:val="11"/>
        </w:numPr>
        <w:spacing w:after="0" w:line="240" w:lineRule="auto"/>
        <w:ind w:left="1987"/>
        <w:rPr>
          <w:rFonts w:cs="Arial"/>
          <w:color w:val="222222"/>
          <w:lang w:val="es-ES"/>
        </w:rPr>
      </w:pPr>
      <w:r>
        <w:rPr>
          <w:rFonts w:cs="Arial"/>
          <w:color w:val="222222"/>
          <w:lang w:val="es-ES"/>
        </w:rPr>
        <w:t xml:space="preserve">Era Dios Quien les </w:t>
      </w:r>
      <w:r>
        <w:rPr>
          <w:rFonts w:cs="Arial"/>
          <w:color w:val="222222"/>
          <w:lang w:val="es-HN"/>
        </w:rPr>
        <w:t>había sacado de Egipto</w:t>
      </w:r>
    </w:p>
    <w:p w14:paraId="0FE33396" w14:textId="7DE52577" w:rsidR="008C397A" w:rsidRPr="008C397A" w:rsidRDefault="008C397A" w:rsidP="008C397A">
      <w:pPr>
        <w:pStyle w:val="ListParagraph"/>
        <w:numPr>
          <w:ilvl w:val="0"/>
          <w:numId w:val="11"/>
        </w:numPr>
        <w:spacing w:after="0" w:line="240" w:lineRule="auto"/>
        <w:ind w:left="1987"/>
        <w:rPr>
          <w:rFonts w:cs="Arial"/>
          <w:color w:val="222222"/>
          <w:lang w:val="es-ES"/>
        </w:rPr>
      </w:pPr>
      <w:r>
        <w:rPr>
          <w:rFonts w:cs="Arial"/>
          <w:color w:val="222222"/>
          <w:lang w:val="es-HN"/>
        </w:rPr>
        <w:t>Era Dios Quien les había guiado en el desierto</w:t>
      </w:r>
    </w:p>
    <w:p w14:paraId="5ADB51AC" w14:textId="6403276D" w:rsidR="008C397A" w:rsidRPr="008C397A" w:rsidRDefault="008C397A" w:rsidP="008C397A">
      <w:pPr>
        <w:pStyle w:val="ListParagraph"/>
        <w:numPr>
          <w:ilvl w:val="0"/>
          <w:numId w:val="11"/>
        </w:numPr>
        <w:spacing w:after="0" w:line="240" w:lineRule="auto"/>
        <w:ind w:left="1987"/>
        <w:rPr>
          <w:rFonts w:cs="Arial"/>
          <w:color w:val="222222"/>
          <w:lang w:val="es-ES"/>
        </w:rPr>
      </w:pPr>
      <w:r>
        <w:rPr>
          <w:rFonts w:cs="Arial"/>
          <w:color w:val="222222"/>
          <w:lang w:val="es-HN"/>
        </w:rPr>
        <w:t>Era Dios Quien les había guardado del ejército de Egipto</w:t>
      </w:r>
    </w:p>
    <w:p w14:paraId="680C5E7B" w14:textId="70483998" w:rsidR="008C397A" w:rsidRPr="00CD0D7C" w:rsidRDefault="008C397A" w:rsidP="008C397A">
      <w:pPr>
        <w:pStyle w:val="ListParagraph"/>
        <w:numPr>
          <w:ilvl w:val="0"/>
          <w:numId w:val="11"/>
        </w:numPr>
        <w:spacing w:after="0" w:line="240" w:lineRule="auto"/>
        <w:ind w:left="1987"/>
        <w:rPr>
          <w:rFonts w:cs="Arial"/>
          <w:color w:val="222222"/>
          <w:lang w:val="es-ES"/>
        </w:rPr>
      </w:pPr>
      <w:r>
        <w:rPr>
          <w:rFonts w:cs="Arial"/>
          <w:color w:val="222222"/>
          <w:lang w:val="es-HN"/>
        </w:rPr>
        <w:t>Era Dios Quien les había secado el Mar Rojo</w:t>
      </w:r>
    </w:p>
    <w:p w14:paraId="1DD65E87" w14:textId="158AADDF" w:rsidR="00CD0D7C" w:rsidRPr="00CD0D7C" w:rsidRDefault="00CD0D7C" w:rsidP="008C397A">
      <w:pPr>
        <w:pStyle w:val="ListParagraph"/>
        <w:numPr>
          <w:ilvl w:val="0"/>
          <w:numId w:val="11"/>
        </w:numPr>
        <w:spacing w:after="0" w:line="240" w:lineRule="auto"/>
        <w:ind w:left="1987"/>
        <w:rPr>
          <w:rFonts w:cs="Arial"/>
          <w:color w:val="222222"/>
          <w:lang w:val="es-ES"/>
        </w:rPr>
      </w:pPr>
      <w:r>
        <w:rPr>
          <w:rFonts w:cs="Arial"/>
          <w:color w:val="222222"/>
          <w:lang w:val="es-HN"/>
        </w:rPr>
        <w:t>Era Dios Quien les había salvado de mano del enemigo</w:t>
      </w:r>
    </w:p>
    <w:p w14:paraId="043CFD1C" w14:textId="08870E06" w:rsidR="00CD0D7C" w:rsidRDefault="00CD0D7C" w:rsidP="008C397A">
      <w:pPr>
        <w:pStyle w:val="ListParagraph"/>
        <w:numPr>
          <w:ilvl w:val="0"/>
          <w:numId w:val="11"/>
        </w:numPr>
        <w:spacing w:after="0" w:line="240" w:lineRule="auto"/>
        <w:ind w:left="1987"/>
        <w:rPr>
          <w:rFonts w:cs="Arial"/>
          <w:color w:val="222222"/>
          <w:lang w:val="es-ES"/>
        </w:rPr>
      </w:pPr>
      <w:r>
        <w:rPr>
          <w:rFonts w:cs="Arial"/>
          <w:color w:val="222222"/>
          <w:lang w:val="es-ES"/>
        </w:rPr>
        <w:t>Era Dios Quien les había protegido por cuarenta años</w:t>
      </w:r>
    </w:p>
    <w:p w14:paraId="4031AC95" w14:textId="62E1D173" w:rsidR="00CD0D7C" w:rsidRDefault="00CD0D7C" w:rsidP="008C397A">
      <w:pPr>
        <w:pStyle w:val="ListParagraph"/>
        <w:numPr>
          <w:ilvl w:val="0"/>
          <w:numId w:val="11"/>
        </w:numPr>
        <w:spacing w:after="0" w:line="240" w:lineRule="auto"/>
        <w:ind w:left="1987"/>
        <w:rPr>
          <w:rFonts w:cs="Arial"/>
          <w:color w:val="222222"/>
          <w:lang w:val="es-ES"/>
        </w:rPr>
      </w:pPr>
      <w:r>
        <w:rPr>
          <w:rFonts w:cs="Arial"/>
          <w:color w:val="222222"/>
          <w:lang w:val="es-ES"/>
        </w:rPr>
        <w:lastRenderedPageBreak/>
        <w:t xml:space="preserve">Era Dios Quien les había dado la victoria sobre </w:t>
      </w:r>
      <w:r w:rsidR="003A0645">
        <w:rPr>
          <w:rFonts w:cs="Arial"/>
          <w:color w:val="222222"/>
          <w:lang w:val="es-ES"/>
        </w:rPr>
        <w:t>dos reyes y sus tierras</w:t>
      </w:r>
    </w:p>
    <w:p w14:paraId="038410A0" w14:textId="767CBEE3" w:rsidR="00CD0D7C" w:rsidRDefault="00CD0D7C" w:rsidP="008C397A">
      <w:pPr>
        <w:pStyle w:val="ListParagraph"/>
        <w:numPr>
          <w:ilvl w:val="0"/>
          <w:numId w:val="11"/>
        </w:numPr>
        <w:spacing w:after="0" w:line="240" w:lineRule="auto"/>
        <w:ind w:left="1987"/>
        <w:rPr>
          <w:rFonts w:cs="Arial"/>
          <w:color w:val="222222"/>
          <w:lang w:val="es-ES"/>
        </w:rPr>
      </w:pPr>
      <w:r>
        <w:rPr>
          <w:rFonts w:cs="Arial"/>
          <w:color w:val="222222"/>
          <w:lang w:val="es-ES"/>
        </w:rPr>
        <w:t>Era Dios Quien les había dividido las aguas del Jordán</w:t>
      </w:r>
    </w:p>
    <w:p w14:paraId="2AB3F7A3" w14:textId="07C0513F" w:rsidR="0083377D" w:rsidRDefault="0083377D" w:rsidP="008C397A">
      <w:pPr>
        <w:pStyle w:val="ListParagraph"/>
        <w:numPr>
          <w:ilvl w:val="0"/>
          <w:numId w:val="11"/>
        </w:numPr>
        <w:spacing w:after="0" w:line="240" w:lineRule="auto"/>
        <w:ind w:left="1987"/>
        <w:rPr>
          <w:rFonts w:cs="Arial"/>
          <w:color w:val="222222"/>
          <w:lang w:val="es-ES"/>
        </w:rPr>
      </w:pPr>
      <w:r>
        <w:rPr>
          <w:rFonts w:cs="Arial"/>
          <w:color w:val="222222"/>
          <w:lang w:val="es-ES"/>
        </w:rPr>
        <w:t xml:space="preserve">Era Dios Quien les había </w:t>
      </w:r>
      <w:r w:rsidR="00D41AB0">
        <w:rPr>
          <w:rFonts w:cs="Arial"/>
          <w:color w:val="222222"/>
          <w:lang w:val="es-ES"/>
        </w:rPr>
        <w:t>ayudado conquistar la tierra prometida</w:t>
      </w:r>
    </w:p>
    <w:p w14:paraId="49FEFE2A" w14:textId="4AD5BC59" w:rsidR="00632777" w:rsidRDefault="00AA6F25" w:rsidP="004470B8">
      <w:pPr>
        <w:pStyle w:val="ListParagraph"/>
        <w:numPr>
          <w:ilvl w:val="3"/>
          <w:numId w:val="2"/>
        </w:numPr>
        <w:spacing w:after="0" w:line="240" w:lineRule="auto"/>
        <w:ind w:left="1620"/>
        <w:rPr>
          <w:rFonts w:cs="Arial"/>
          <w:color w:val="222222"/>
          <w:lang w:val="es-ES"/>
        </w:rPr>
      </w:pPr>
      <w:r>
        <w:rPr>
          <w:rFonts w:cs="Arial"/>
          <w:color w:val="222222"/>
          <w:lang w:val="es-ES"/>
        </w:rPr>
        <w:t>El orgullo y la autosuficiencia habían entrado cuando heredaron las bendiciones de la tierra prometida.</w:t>
      </w:r>
    </w:p>
    <w:p w14:paraId="04A76F83" w14:textId="1FE3A715" w:rsidR="00AA6F25" w:rsidRPr="004470B8" w:rsidRDefault="00AA6F25" w:rsidP="004470B8">
      <w:pPr>
        <w:pStyle w:val="ListParagraph"/>
        <w:numPr>
          <w:ilvl w:val="3"/>
          <w:numId w:val="2"/>
        </w:numPr>
        <w:spacing w:after="0" w:line="240" w:lineRule="auto"/>
        <w:ind w:left="1620"/>
        <w:rPr>
          <w:rFonts w:cs="Arial"/>
          <w:color w:val="222222"/>
          <w:lang w:val="es-ES"/>
        </w:rPr>
      </w:pPr>
      <w:r>
        <w:rPr>
          <w:rFonts w:cs="Arial"/>
          <w:color w:val="222222"/>
          <w:lang w:val="es-ES"/>
        </w:rPr>
        <w:t>Han llegado a un punto donde usa</w:t>
      </w:r>
      <w:r w:rsidR="003F47B9">
        <w:rPr>
          <w:rFonts w:cs="Arial"/>
          <w:color w:val="222222"/>
          <w:lang w:val="es-ES"/>
        </w:rPr>
        <w:t>ban</w:t>
      </w:r>
      <w:r>
        <w:rPr>
          <w:rFonts w:cs="Arial"/>
          <w:color w:val="222222"/>
          <w:lang w:val="es-ES"/>
        </w:rPr>
        <w:t xml:space="preserve"> </w:t>
      </w:r>
      <w:bookmarkStart w:id="1" w:name="_Hlk6063558"/>
      <w:r>
        <w:rPr>
          <w:rFonts w:cs="Arial"/>
          <w:color w:val="222222"/>
          <w:lang w:val="es-ES"/>
        </w:rPr>
        <w:t xml:space="preserve">su propio intelecto </w:t>
      </w:r>
      <w:r w:rsidR="004A2D40">
        <w:rPr>
          <w:rFonts w:cs="Arial"/>
          <w:color w:val="222222"/>
          <w:lang w:val="es-ES"/>
        </w:rPr>
        <w:t>y razonamiento</w:t>
      </w:r>
      <w:bookmarkEnd w:id="1"/>
      <w:r w:rsidR="004A2D40">
        <w:rPr>
          <w:rFonts w:cs="Arial"/>
          <w:color w:val="222222"/>
          <w:lang w:val="es-ES"/>
        </w:rPr>
        <w:t xml:space="preserve"> </w:t>
      </w:r>
      <w:r>
        <w:rPr>
          <w:rFonts w:cs="Arial"/>
          <w:color w:val="222222"/>
          <w:lang w:val="es-ES"/>
        </w:rPr>
        <w:t>para tomar decisiones</w:t>
      </w:r>
      <w:r w:rsidR="00965EBC">
        <w:rPr>
          <w:rFonts w:cs="Arial"/>
          <w:color w:val="222222"/>
          <w:lang w:val="es-ES"/>
        </w:rPr>
        <w:t xml:space="preserve"> en lugar de dependerse de Dios.</w:t>
      </w:r>
    </w:p>
    <w:p w14:paraId="16B798B2" w14:textId="7B8DA3CC" w:rsidR="006E5BB0" w:rsidRDefault="004470B8" w:rsidP="00E40AF6">
      <w:pPr>
        <w:pStyle w:val="ListParagraph"/>
        <w:numPr>
          <w:ilvl w:val="2"/>
          <w:numId w:val="2"/>
        </w:numPr>
        <w:spacing w:after="0" w:line="240" w:lineRule="auto"/>
        <w:ind w:left="1260" w:hanging="360"/>
        <w:rPr>
          <w:rFonts w:cs="Arial"/>
          <w:color w:val="222222"/>
          <w:lang w:val="es-ES"/>
        </w:rPr>
      </w:pPr>
      <w:r>
        <w:rPr>
          <w:rFonts w:cs="Arial"/>
          <w:color w:val="222222"/>
          <w:lang w:val="es-ES"/>
        </w:rPr>
        <w:t>Sirvieron dioses falsos</w:t>
      </w:r>
    </w:p>
    <w:p w14:paraId="03D1BAC8" w14:textId="359DFC7E" w:rsidR="003F47B9" w:rsidRDefault="003F47B9" w:rsidP="003F47B9">
      <w:pPr>
        <w:pStyle w:val="ListParagraph"/>
        <w:numPr>
          <w:ilvl w:val="3"/>
          <w:numId w:val="2"/>
        </w:numPr>
        <w:spacing w:after="0" w:line="240" w:lineRule="auto"/>
        <w:ind w:left="1620"/>
        <w:rPr>
          <w:rFonts w:cs="Arial"/>
          <w:color w:val="222222"/>
          <w:lang w:val="es-ES"/>
        </w:rPr>
      </w:pPr>
      <w:r>
        <w:rPr>
          <w:rFonts w:cs="Arial"/>
          <w:color w:val="222222"/>
          <w:lang w:val="es-ES"/>
        </w:rPr>
        <w:t>El camino hacia el pecado nunca se hace con grandes pasos.</w:t>
      </w:r>
      <w:r w:rsidR="00066CFB">
        <w:rPr>
          <w:rFonts w:cs="Arial"/>
          <w:color w:val="222222"/>
          <w:lang w:val="es-ES"/>
        </w:rPr>
        <w:t xml:space="preserve"> – Santiago 1:13-15</w:t>
      </w:r>
    </w:p>
    <w:p w14:paraId="08EC4C1D" w14:textId="21BC88F4" w:rsidR="00066CFB" w:rsidRPr="00E40AF6" w:rsidRDefault="00066CFB" w:rsidP="003F47B9">
      <w:pPr>
        <w:pStyle w:val="ListParagraph"/>
        <w:numPr>
          <w:ilvl w:val="3"/>
          <w:numId w:val="2"/>
        </w:numPr>
        <w:spacing w:after="0" w:line="240" w:lineRule="auto"/>
        <w:ind w:left="1620"/>
        <w:rPr>
          <w:rFonts w:cs="Arial"/>
          <w:color w:val="222222"/>
          <w:lang w:val="es-ES"/>
        </w:rPr>
      </w:pPr>
      <w:r>
        <w:rPr>
          <w:rFonts w:cs="Arial"/>
          <w:color w:val="222222"/>
          <w:lang w:val="es-ES"/>
        </w:rPr>
        <w:t>Se hace cuando tomamos más y más decisiones hacia la comodidad personal.</w:t>
      </w:r>
    </w:p>
    <w:p w14:paraId="0E970FC3" w14:textId="0334E905" w:rsidR="008501BE" w:rsidRPr="00045003" w:rsidRDefault="00E40AF6" w:rsidP="00045003">
      <w:pPr>
        <w:pStyle w:val="ListParagraph"/>
        <w:numPr>
          <w:ilvl w:val="0"/>
          <w:numId w:val="2"/>
        </w:numPr>
        <w:spacing w:after="0" w:line="240" w:lineRule="auto"/>
        <w:ind w:left="540" w:hanging="180"/>
        <w:rPr>
          <w:rFonts w:cs="Arial"/>
          <w:color w:val="222222"/>
          <w:lang w:val="es-HN"/>
        </w:rPr>
      </w:pPr>
      <w:r>
        <w:rPr>
          <w:rFonts w:cs="Arial"/>
          <w:color w:val="222222"/>
          <w:lang w:val="es-HN"/>
        </w:rPr>
        <w:t>Matrimonios mixtos</w:t>
      </w:r>
      <w:r w:rsidR="00066CFB">
        <w:rPr>
          <w:rFonts w:cs="Arial"/>
          <w:color w:val="222222"/>
          <w:lang w:val="es-HN"/>
        </w:rPr>
        <w:t xml:space="preserve"> – v. 6</w:t>
      </w:r>
    </w:p>
    <w:p w14:paraId="0FB6EFA0" w14:textId="25095163" w:rsidR="00F77D7C" w:rsidRPr="00F77D7C" w:rsidRDefault="00CB0E55" w:rsidP="00F77D7C">
      <w:pPr>
        <w:pStyle w:val="ListParagraph"/>
        <w:numPr>
          <w:ilvl w:val="1"/>
          <w:numId w:val="2"/>
        </w:numPr>
        <w:spacing w:after="0" w:line="240" w:lineRule="auto"/>
        <w:ind w:left="900"/>
        <w:rPr>
          <w:rFonts w:cs="Arial"/>
          <w:color w:val="222222"/>
          <w:lang w:val="es-HN"/>
        </w:rPr>
      </w:pPr>
      <w:r>
        <w:rPr>
          <w:rFonts w:cs="Arial"/>
          <w:color w:val="222222"/>
          <w:lang w:val="es-ES"/>
        </w:rPr>
        <w:t xml:space="preserve">Pensaban que </w:t>
      </w:r>
      <w:r>
        <w:rPr>
          <w:rFonts w:cs="Arial"/>
          <w:color w:val="222222"/>
          <w:lang w:val="es-HN"/>
        </w:rPr>
        <w:t>sabían mejor que Dios</w:t>
      </w:r>
    </w:p>
    <w:p w14:paraId="46E96804" w14:textId="0936DB0F" w:rsidR="004126EC" w:rsidRDefault="00954747"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D</w:t>
      </w:r>
      <w:r w:rsidR="00A106D5">
        <w:rPr>
          <w:rFonts w:cs="Arial"/>
          <w:color w:val="222222"/>
          <w:lang w:val="es-HN"/>
        </w:rPr>
        <w:t>ios ya les había dicho que no deberían casarse con la gente de otras naciones</w:t>
      </w:r>
    </w:p>
    <w:p w14:paraId="41694D25" w14:textId="0F3AFA7B" w:rsidR="008F199E" w:rsidRDefault="00A106D5"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Pero cuando el pasto se ve más verde </w:t>
      </w:r>
      <w:r w:rsidR="00BA1696">
        <w:rPr>
          <w:rFonts w:cs="Arial"/>
          <w:color w:val="222222"/>
          <w:lang w:val="es-HN"/>
        </w:rPr>
        <w:t>a</w:t>
      </w:r>
      <w:r>
        <w:rPr>
          <w:rFonts w:cs="Arial"/>
          <w:color w:val="222222"/>
          <w:lang w:val="es-HN"/>
        </w:rPr>
        <w:t>l otro lado de la cerca</w:t>
      </w:r>
      <w:r w:rsidR="00BA1696">
        <w:rPr>
          <w:rFonts w:cs="Arial"/>
          <w:color w:val="222222"/>
          <w:lang w:val="es-HN"/>
        </w:rPr>
        <w:t>, somos tentados</w:t>
      </w:r>
    </w:p>
    <w:p w14:paraId="64A7F941" w14:textId="162EFF9F" w:rsidR="00CF5A93" w:rsidRDefault="00451508" w:rsidP="00CF5A93">
      <w:pPr>
        <w:pStyle w:val="ListParagraph"/>
        <w:numPr>
          <w:ilvl w:val="3"/>
          <w:numId w:val="2"/>
        </w:numPr>
        <w:spacing w:after="0" w:line="240" w:lineRule="auto"/>
        <w:ind w:left="1620"/>
        <w:rPr>
          <w:rFonts w:cs="Arial"/>
          <w:color w:val="222222"/>
          <w:lang w:val="es-HN"/>
        </w:rPr>
      </w:pPr>
      <w:r>
        <w:rPr>
          <w:rFonts w:cs="Arial"/>
          <w:color w:val="222222"/>
          <w:lang w:val="es-HN"/>
        </w:rPr>
        <w:t xml:space="preserve">Si el varón cristiano quiere casarse con </w:t>
      </w:r>
      <w:r w:rsidR="00247EC1">
        <w:rPr>
          <w:rFonts w:cs="Arial"/>
          <w:color w:val="222222"/>
          <w:lang w:val="es-HN"/>
        </w:rPr>
        <w:t>una mujer que no es cristiana, eso es pecado</w:t>
      </w:r>
    </w:p>
    <w:p w14:paraId="241127B1" w14:textId="404CE4BD" w:rsidR="00247EC1" w:rsidRDefault="00247EC1" w:rsidP="00CF5A93">
      <w:pPr>
        <w:pStyle w:val="ListParagraph"/>
        <w:numPr>
          <w:ilvl w:val="3"/>
          <w:numId w:val="2"/>
        </w:numPr>
        <w:spacing w:after="0" w:line="240" w:lineRule="auto"/>
        <w:ind w:left="1620"/>
        <w:rPr>
          <w:rFonts w:cs="Arial"/>
          <w:color w:val="222222"/>
          <w:lang w:val="es-HN"/>
        </w:rPr>
      </w:pPr>
      <w:r>
        <w:rPr>
          <w:rFonts w:cs="Arial"/>
          <w:color w:val="222222"/>
          <w:lang w:val="es-HN"/>
        </w:rPr>
        <w:t>Es igual con la mujer cristiana y el varón que no es cristiano – 2 Corintios 6:14</w:t>
      </w:r>
    </w:p>
    <w:p w14:paraId="182347D9" w14:textId="3B4F37F8" w:rsidR="00BA1696" w:rsidRDefault="00295C04"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La mayoría de los jóvenes tienen poco entendimiento de los principios Bíblicos que deben guiarles cuando buscan casarse.</w:t>
      </w:r>
    </w:p>
    <w:p w14:paraId="6922F80A" w14:textId="3566B555" w:rsidR="00A46E8F" w:rsidRDefault="00A46E8F" w:rsidP="00A46E8F">
      <w:pPr>
        <w:pStyle w:val="ListParagraph"/>
        <w:numPr>
          <w:ilvl w:val="3"/>
          <w:numId w:val="2"/>
        </w:numPr>
        <w:spacing w:after="0" w:line="240" w:lineRule="auto"/>
        <w:ind w:left="1620"/>
        <w:rPr>
          <w:rFonts w:cs="Arial"/>
          <w:color w:val="222222"/>
          <w:lang w:val="es-HN"/>
        </w:rPr>
      </w:pPr>
      <w:r>
        <w:rPr>
          <w:rFonts w:cs="Arial"/>
          <w:color w:val="222222"/>
          <w:lang w:val="es-HN"/>
        </w:rPr>
        <w:t>Me gustaría darles una lista de estos principios Bíblicos, pero entiendo que un estudio de ellos tomaría mucho más tiempo que tenemos ahora. En lugar de eso, déjame hacerles algunas preguntas para guiarles.</w:t>
      </w:r>
    </w:p>
    <w:p w14:paraId="40473C85" w14:textId="1A130473" w:rsidR="00A46E8F" w:rsidRDefault="008B7BCB" w:rsidP="00A46E8F">
      <w:pPr>
        <w:pStyle w:val="ListParagraph"/>
        <w:numPr>
          <w:ilvl w:val="3"/>
          <w:numId w:val="2"/>
        </w:numPr>
        <w:spacing w:after="0" w:line="240" w:lineRule="auto"/>
        <w:ind w:left="1620"/>
        <w:rPr>
          <w:rFonts w:cs="Arial"/>
          <w:color w:val="222222"/>
          <w:lang w:val="es-HN"/>
        </w:rPr>
      </w:pPr>
      <w:r>
        <w:rPr>
          <w:rFonts w:cs="Arial"/>
          <w:color w:val="222222"/>
          <w:lang w:val="es-HN"/>
        </w:rPr>
        <w:t xml:space="preserve">¿Pone la pareja el </w:t>
      </w:r>
      <w:r w:rsidR="00594327">
        <w:rPr>
          <w:rFonts w:cs="Arial"/>
          <w:color w:val="222222"/>
          <w:lang w:val="es-HN"/>
        </w:rPr>
        <w:t xml:space="preserve">mayor </w:t>
      </w:r>
      <w:r>
        <w:rPr>
          <w:rFonts w:cs="Arial"/>
          <w:color w:val="222222"/>
          <w:lang w:val="es-HN"/>
        </w:rPr>
        <w:t>énfasis en el desarrollo espiritual de cada persona?</w:t>
      </w:r>
      <w:r w:rsidR="00594327">
        <w:rPr>
          <w:rFonts w:cs="Arial"/>
          <w:color w:val="222222"/>
          <w:lang w:val="es-HN"/>
        </w:rPr>
        <w:t xml:space="preserve"> </w:t>
      </w:r>
      <w:r w:rsidR="00F71F01">
        <w:rPr>
          <w:rFonts w:cs="Arial"/>
          <w:color w:val="222222"/>
          <w:lang w:val="es-HN"/>
        </w:rPr>
        <w:t xml:space="preserve">¿Oran juntos? ¿Leen la Biblia juntos? ¿Se ayudan mutualmente a memorizar pasajes Bíblicos? </w:t>
      </w:r>
      <w:r w:rsidR="00594327">
        <w:rPr>
          <w:rFonts w:cs="Arial"/>
          <w:color w:val="222222"/>
          <w:lang w:val="es-HN"/>
        </w:rPr>
        <w:t>Nunca habrá la unión que quiere</w:t>
      </w:r>
      <w:r w:rsidR="00136DEB">
        <w:rPr>
          <w:rFonts w:cs="Arial"/>
          <w:color w:val="222222"/>
          <w:lang w:val="es-HN"/>
        </w:rPr>
        <w:t>n como</w:t>
      </w:r>
      <w:r w:rsidR="00594327">
        <w:rPr>
          <w:rFonts w:cs="Arial"/>
          <w:color w:val="222222"/>
          <w:lang w:val="es-HN"/>
        </w:rPr>
        <w:t xml:space="preserve"> pareja si no está</w:t>
      </w:r>
      <w:r w:rsidR="00136DEB">
        <w:rPr>
          <w:rFonts w:cs="Arial"/>
          <w:color w:val="222222"/>
          <w:lang w:val="es-HN"/>
        </w:rPr>
        <w:t>n</w:t>
      </w:r>
      <w:r w:rsidR="00594327">
        <w:rPr>
          <w:rFonts w:cs="Arial"/>
          <w:color w:val="222222"/>
          <w:lang w:val="es-HN"/>
        </w:rPr>
        <w:t xml:space="preserve"> unid</w:t>
      </w:r>
      <w:r w:rsidR="00136DEB">
        <w:rPr>
          <w:rFonts w:cs="Arial"/>
          <w:color w:val="222222"/>
          <w:lang w:val="es-HN"/>
        </w:rPr>
        <w:t>os</w:t>
      </w:r>
      <w:r w:rsidR="00594327">
        <w:rPr>
          <w:rFonts w:cs="Arial"/>
          <w:color w:val="222222"/>
          <w:lang w:val="es-HN"/>
        </w:rPr>
        <w:t xml:space="preserve"> en espíritu</w:t>
      </w:r>
      <w:r w:rsidR="00F71F01">
        <w:rPr>
          <w:rFonts w:cs="Arial"/>
          <w:color w:val="222222"/>
          <w:lang w:val="es-HN"/>
        </w:rPr>
        <w:t>.</w:t>
      </w:r>
    </w:p>
    <w:p w14:paraId="4640D2A9" w14:textId="669E81F9" w:rsidR="00136DEB" w:rsidRDefault="00136DEB" w:rsidP="00A46E8F">
      <w:pPr>
        <w:pStyle w:val="ListParagraph"/>
        <w:numPr>
          <w:ilvl w:val="3"/>
          <w:numId w:val="2"/>
        </w:numPr>
        <w:spacing w:after="0" w:line="240" w:lineRule="auto"/>
        <w:ind w:left="1620"/>
        <w:rPr>
          <w:rFonts w:cs="Arial"/>
          <w:color w:val="222222"/>
          <w:lang w:val="es-HN"/>
        </w:rPr>
      </w:pPr>
      <w:r>
        <w:rPr>
          <w:rFonts w:cs="Arial"/>
          <w:color w:val="222222"/>
          <w:lang w:val="es-HN"/>
        </w:rPr>
        <w:t>¿Están creciendo en amistad, comunicación y compañerismo? La persona que va a ser tu cónyuge debe ser tu mejor amigo (o amiga) en la tierra. Nunca habrá la unión que quieren como pareja si no están unidos en alma.</w:t>
      </w:r>
    </w:p>
    <w:p w14:paraId="69ED1142" w14:textId="3BAF5E2C" w:rsidR="00136DEB" w:rsidRDefault="00136DEB" w:rsidP="00A46E8F">
      <w:pPr>
        <w:pStyle w:val="ListParagraph"/>
        <w:numPr>
          <w:ilvl w:val="3"/>
          <w:numId w:val="2"/>
        </w:numPr>
        <w:spacing w:after="0" w:line="240" w:lineRule="auto"/>
        <w:ind w:left="1620"/>
        <w:rPr>
          <w:rFonts w:cs="Arial"/>
          <w:color w:val="222222"/>
          <w:lang w:val="es-HN"/>
        </w:rPr>
      </w:pPr>
      <w:r>
        <w:rPr>
          <w:rFonts w:cs="Arial"/>
          <w:color w:val="222222"/>
          <w:lang w:val="es-HN"/>
        </w:rPr>
        <w:t xml:space="preserve">¿Están creciendo en su práctica de andar en el Espíritu? Nunca podrás vivir en completa armonía con </w:t>
      </w:r>
      <w:r w:rsidR="00B61DE0">
        <w:rPr>
          <w:rFonts w:cs="Arial"/>
          <w:color w:val="222222"/>
          <w:lang w:val="es-HN"/>
        </w:rPr>
        <w:t xml:space="preserve">las idiosincrasias de </w:t>
      </w:r>
      <w:r>
        <w:rPr>
          <w:rFonts w:cs="Arial"/>
          <w:color w:val="222222"/>
          <w:lang w:val="es-HN"/>
        </w:rPr>
        <w:t>tu cónyuge</w:t>
      </w:r>
      <w:r w:rsidR="00B61DE0">
        <w:rPr>
          <w:rFonts w:cs="Arial"/>
          <w:color w:val="222222"/>
          <w:lang w:val="es-HN"/>
        </w:rPr>
        <w:t>, si no estás andando en el Espíritu.</w:t>
      </w:r>
    </w:p>
    <w:p w14:paraId="1C2CE5F4" w14:textId="14969D6A" w:rsidR="000B1C05" w:rsidRPr="000B1C05" w:rsidRDefault="000B1C05" w:rsidP="000B1C05">
      <w:pPr>
        <w:pStyle w:val="ListParagraph"/>
        <w:numPr>
          <w:ilvl w:val="2"/>
          <w:numId w:val="2"/>
        </w:numPr>
        <w:spacing w:after="0" w:line="240" w:lineRule="auto"/>
        <w:ind w:left="1260" w:hanging="360"/>
        <w:rPr>
          <w:rFonts w:cs="Arial"/>
          <w:color w:val="222222"/>
          <w:lang w:val="es-HN"/>
        </w:rPr>
      </w:pPr>
      <w:r>
        <w:rPr>
          <w:rFonts w:cs="Arial"/>
          <w:color w:val="222222"/>
          <w:lang w:val="es-HN"/>
        </w:rPr>
        <w:t>Por</w:t>
      </w:r>
      <w:r w:rsidR="00B61DE0">
        <w:rPr>
          <w:rFonts w:cs="Arial"/>
          <w:color w:val="222222"/>
          <w:lang w:val="es-HN"/>
        </w:rPr>
        <w:t>que los jóvenes no saben ni practican los principios Bíblicos cuando quieren casarse</w:t>
      </w:r>
      <w:r>
        <w:rPr>
          <w:rFonts w:cs="Arial"/>
          <w:color w:val="222222"/>
          <w:lang w:val="es-HN"/>
        </w:rPr>
        <w:t xml:space="preserve">, siguen el patrón del mundo – Jueces 14:3 – </w:t>
      </w:r>
      <w:r w:rsidRPr="000B1C05">
        <w:rPr>
          <w:rFonts w:cs="Arial"/>
          <w:i/>
          <w:color w:val="222222"/>
          <w:lang w:val="es-HN"/>
        </w:rPr>
        <w:t>“Tómame ésta por mujer, porque ella me agrada.”</w:t>
      </w:r>
    </w:p>
    <w:p w14:paraId="46CBCAD4" w14:textId="145C1637" w:rsidR="00156ABC" w:rsidRDefault="00CB0E55" w:rsidP="00CC2061">
      <w:pPr>
        <w:pStyle w:val="ListParagraph"/>
        <w:numPr>
          <w:ilvl w:val="1"/>
          <w:numId w:val="2"/>
        </w:numPr>
        <w:spacing w:after="0" w:line="240" w:lineRule="auto"/>
        <w:ind w:left="900"/>
        <w:rPr>
          <w:rFonts w:cs="Arial"/>
          <w:color w:val="222222"/>
          <w:lang w:val="es-HN"/>
        </w:rPr>
      </w:pPr>
      <w:r>
        <w:rPr>
          <w:rFonts w:cs="Arial"/>
          <w:color w:val="222222"/>
          <w:lang w:val="es-ES"/>
        </w:rPr>
        <w:t>Desobedecieron a Dios</w:t>
      </w:r>
      <w:r w:rsidR="007B7B99">
        <w:rPr>
          <w:rFonts w:cs="Arial"/>
          <w:color w:val="222222"/>
          <w:lang w:val="es-ES"/>
        </w:rPr>
        <w:t xml:space="preserve"> – v. 7</w:t>
      </w:r>
    </w:p>
    <w:p w14:paraId="59052B56" w14:textId="0DD53597" w:rsidR="001C3444" w:rsidRDefault="002C4417"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L</w:t>
      </w:r>
      <w:r w:rsidR="00C56CD2">
        <w:rPr>
          <w:rFonts w:cs="Arial"/>
          <w:color w:val="222222"/>
          <w:lang w:val="es-HN"/>
        </w:rPr>
        <w:t xml:space="preserve">a desobediencia a Dios nunca vale la pena – </w:t>
      </w:r>
      <w:proofErr w:type="gramStart"/>
      <w:r w:rsidR="00C56CD2">
        <w:rPr>
          <w:rFonts w:cs="Arial"/>
          <w:color w:val="222222"/>
          <w:lang w:val="es-HN"/>
        </w:rPr>
        <w:t>Hebreos</w:t>
      </w:r>
      <w:proofErr w:type="gramEnd"/>
      <w:r w:rsidR="00C56CD2">
        <w:rPr>
          <w:rFonts w:cs="Arial"/>
          <w:color w:val="222222"/>
          <w:lang w:val="es-HN"/>
        </w:rPr>
        <w:t xml:space="preserve"> 11:25 – “los deleites temporales de pecado”</w:t>
      </w:r>
    </w:p>
    <w:p w14:paraId="47759C13" w14:textId="0E7D5351" w:rsidR="007C6C9C" w:rsidRDefault="00066813" w:rsidP="00066813">
      <w:pPr>
        <w:pStyle w:val="ListParagraph"/>
        <w:numPr>
          <w:ilvl w:val="3"/>
          <w:numId w:val="2"/>
        </w:numPr>
        <w:spacing w:after="0" w:line="240" w:lineRule="auto"/>
        <w:ind w:left="1620"/>
        <w:rPr>
          <w:rFonts w:cs="Arial"/>
          <w:color w:val="222222"/>
          <w:lang w:val="es-HN"/>
        </w:rPr>
      </w:pPr>
      <w:r>
        <w:rPr>
          <w:rFonts w:cs="Arial"/>
          <w:color w:val="222222"/>
          <w:lang w:val="es-HN"/>
        </w:rPr>
        <w:t>El pecado te llevará más allá de dónde pensabas llegar</w:t>
      </w:r>
    </w:p>
    <w:p w14:paraId="4AE94BCA" w14:textId="78F20DB5" w:rsidR="00066813" w:rsidRDefault="00066813" w:rsidP="00066813">
      <w:pPr>
        <w:pStyle w:val="ListParagraph"/>
        <w:numPr>
          <w:ilvl w:val="3"/>
          <w:numId w:val="2"/>
        </w:numPr>
        <w:spacing w:after="0" w:line="240" w:lineRule="auto"/>
        <w:ind w:left="1620"/>
        <w:rPr>
          <w:rFonts w:cs="Arial"/>
          <w:color w:val="222222"/>
          <w:lang w:val="es-HN"/>
        </w:rPr>
      </w:pPr>
      <w:r>
        <w:rPr>
          <w:rFonts w:cs="Arial"/>
          <w:color w:val="222222"/>
          <w:lang w:val="es-HN"/>
        </w:rPr>
        <w:t>El pecado te alejará por más tiempo de lo que habías pensado</w:t>
      </w:r>
    </w:p>
    <w:p w14:paraId="7904DD4D" w14:textId="3DC4D6E8" w:rsidR="00066813" w:rsidRDefault="00066813" w:rsidP="00066813">
      <w:pPr>
        <w:pStyle w:val="ListParagraph"/>
        <w:numPr>
          <w:ilvl w:val="3"/>
          <w:numId w:val="2"/>
        </w:numPr>
        <w:spacing w:after="0" w:line="240" w:lineRule="auto"/>
        <w:ind w:left="1620"/>
        <w:rPr>
          <w:rFonts w:cs="Arial"/>
          <w:color w:val="222222"/>
          <w:lang w:val="es-HN"/>
        </w:rPr>
      </w:pPr>
      <w:r>
        <w:rPr>
          <w:rFonts w:cs="Arial"/>
          <w:color w:val="222222"/>
          <w:lang w:val="es-HN"/>
        </w:rPr>
        <w:t>El pecado te costará más de lo que querías pagar</w:t>
      </w:r>
    </w:p>
    <w:p w14:paraId="437569DF" w14:textId="69304D1D" w:rsidR="00066813" w:rsidRPr="00CB0E55" w:rsidRDefault="00066813" w:rsidP="00066813">
      <w:pPr>
        <w:pStyle w:val="ListParagraph"/>
        <w:numPr>
          <w:ilvl w:val="3"/>
          <w:numId w:val="2"/>
        </w:numPr>
        <w:spacing w:after="0" w:line="240" w:lineRule="auto"/>
        <w:ind w:left="1620"/>
        <w:rPr>
          <w:rFonts w:cs="Arial"/>
          <w:color w:val="222222"/>
          <w:lang w:val="es-HN"/>
        </w:rPr>
      </w:pPr>
      <w:r>
        <w:rPr>
          <w:rFonts w:cs="Arial"/>
          <w:color w:val="222222"/>
          <w:lang w:val="es-HN"/>
        </w:rPr>
        <w:t>El placer del pecado es temporal, pero las consecuencias son duraderas</w:t>
      </w:r>
    </w:p>
    <w:p w14:paraId="0D6CF711" w14:textId="67794BE3" w:rsidR="00674C26" w:rsidRPr="00CB0E55" w:rsidRDefault="00C56CD2"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La desobediencia a Dios siempre trae el juicio de Dios sobre el creyente – v. 8</w:t>
      </w:r>
    </w:p>
    <w:p w14:paraId="3AC04CA0" w14:textId="62B4F5E5" w:rsidR="00417C88" w:rsidRPr="00CB0E55" w:rsidRDefault="001C3444" w:rsidP="00CB0E55">
      <w:pPr>
        <w:pStyle w:val="ListParagraph"/>
        <w:numPr>
          <w:ilvl w:val="0"/>
          <w:numId w:val="2"/>
        </w:numPr>
        <w:spacing w:after="0" w:line="240" w:lineRule="auto"/>
        <w:ind w:left="540" w:hanging="180"/>
        <w:rPr>
          <w:rFonts w:cs="Arial"/>
          <w:color w:val="222222"/>
          <w:lang w:val="es-HN"/>
        </w:rPr>
      </w:pPr>
      <w:r>
        <w:rPr>
          <w:rFonts w:cs="Arial"/>
          <w:color w:val="222222"/>
          <w:lang w:val="es-ES"/>
        </w:rPr>
        <w:t>Q</w:t>
      </w:r>
      <w:r w:rsidR="00CB0E55">
        <w:rPr>
          <w:rFonts w:cs="Arial"/>
          <w:color w:val="222222"/>
          <w:lang w:val="es-ES"/>
        </w:rPr>
        <w:t>uedaron en sus pecados por ocho años</w:t>
      </w:r>
    </w:p>
    <w:p w14:paraId="7B03DEF2" w14:textId="160E4326" w:rsidR="00417C88" w:rsidRDefault="00DC3016" w:rsidP="00DC3016">
      <w:pPr>
        <w:pStyle w:val="ListParagraph"/>
        <w:numPr>
          <w:ilvl w:val="1"/>
          <w:numId w:val="2"/>
        </w:numPr>
        <w:spacing w:after="0" w:line="240" w:lineRule="auto"/>
        <w:ind w:left="900"/>
        <w:rPr>
          <w:rFonts w:cs="Arial"/>
          <w:color w:val="222222"/>
          <w:lang w:val="es-HN"/>
        </w:rPr>
      </w:pPr>
      <w:r>
        <w:rPr>
          <w:rFonts w:cs="Arial"/>
          <w:color w:val="222222"/>
          <w:lang w:val="es-HN"/>
        </w:rPr>
        <w:t>¿No te parece extraño que pasaron ocho años de esclavitud?</w:t>
      </w:r>
    </w:p>
    <w:p w14:paraId="4426A2FF" w14:textId="5BCCE8F3" w:rsidR="00CC1441" w:rsidRDefault="00DC3016"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No sé de ti, pero la primera vez que el enemigo </w:t>
      </w:r>
      <w:r w:rsidR="00B44D99">
        <w:rPr>
          <w:rFonts w:cs="Arial"/>
          <w:color w:val="222222"/>
          <w:lang w:val="es-HN"/>
        </w:rPr>
        <w:t xml:space="preserve">había </w:t>
      </w:r>
      <w:r>
        <w:rPr>
          <w:rFonts w:cs="Arial"/>
          <w:color w:val="222222"/>
          <w:lang w:val="es-HN"/>
        </w:rPr>
        <w:t>gana</w:t>
      </w:r>
      <w:r w:rsidR="00B44D99">
        <w:rPr>
          <w:rFonts w:cs="Arial"/>
          <w:color w:val="222222"/>
          <w:lang w:val="es-HN"/>
        </w:rPr>
        <w:t>do</w:t>
      </w:r>
      <w:r>
        <w:rPr>
          <w:rFonts w:cs="Arial"/>
          <w:color w:val="222222"/>
          <w:lang w:val="es-HN"/>
        </w:rPr>
        <w:t xml:space="preserve"> </w:t>
      </w:r>
      <w:r w:rsidR="00B44D99">
        <w:rPr>
          <w:rFonts w:cs="Arial"/>
          <w:color w:val="222222"/>
          <w:lang w:val="es-HN"/>
        </w:rPr>
        <w:t xml:space="preserve">la </w:t>
      </w:r>
      <w:r>
        <w:rPr>
          <w:rFonts w:cs="Arial"/>
          <w:color w:val="222222"/>
          <w:lang w:val="es-HN"/>
        </w:rPr>
        <w:t xml:space="preserve">victoria sobre mí, sería como Josué en </w:t>
      </w:r>
      <w:r w:rsidR="00B44D99">
        <w:rPr>
          <w:rFonts w:cs="Arial"/>
          <w:color w:val="222222"/>
          <w:lang w:val="es-HN"/>
        </w:rPr>
        <w:t xml:space="preserve">Josué capítulo siete. Sería arrepentido y </w:t>
      </w:r>
      <w:r>
        <w:rPr>
          <w:rFonts w:cs="Arial"/>
          <w:color w:val="222222"/>
          <w:lang w:val="es-HN"/>
        </w:rPr>
        <w:t>me postraré sobre mi rostro delante del Señor</w:t>
      </w:r>
      <w:r w:rsidR="00B44D99">
        <w:rPr>
          <w:rFonts w:cs="Arial"/>
          <w:color w:val="222222"/>
          <w:lang w:val="es-HN"/>
        </w:rPr>
        <w:t>, pidiéndole que me muestre mi pecado.</w:t>
      </w:r>
    </w:p>
    <w:p w14:paraId="5F118871" w14:textId="7105D97F" w:rsidR="006A5E49" w:rsidRDefault="006A5E49"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Quería volver a Dios con todo mi corazón.</w:t>
      </w:r>
    </w:p>
    <w:p w14:paraId="0875C118" w14:textId="7B16F329" w:rsidR="006A5E49" w:rsidRDefault="006A5E49"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lastRenderedPageBreak/>
        <w:t>Estaría orando a Dios todos los días hasta que tenga misericordia de mí.</w:t>
      </w:r>
    </w:p>
    <w:p w14:paraId="3A7B6A4D" w14:textId="75C5B187" w:rsidR="006A5E49" w:rsidRDefault="006A5E49"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No veo esa actitud entre los hijos de Israel.</w:t>
      </w:r>
    </w:p>
    <w:p w14:paraId="3C386E19" w14:textId="26C1BDFF" w:rsidR="006A5E49" w:rsidRDefault="006A5E49" w:rsidP="00BD613B">
      <w:pPr>
        <w:pStyle w:val="ListParagraph"/>
        <w:numPr>
          <w:ilvl w:val="1"/>
          <w:numId w:val="2"/>
        </w:numPr>
        <w:spacing w:after="0" w:line="240" w:lineRule="auto"/>
        <w:ind w:left="900"/>
        <w:rPr>
          <w:rFonts w:cs="Arial"/>
          <w:color w:val="222222"/>
          <w:lang w:val="es-HN"/>
        </w:rPr>
      </w:pPr>
      <w:r>
        <w:rPr>
          <w:rFonts w:cs="Arial"/>
          <w:color w:val="222222"/>
          <w:lang w:val="es-HN"/>
        </w:rPr>
        <w:t>Parece que la nación estaba contenta en su pecado y se estaba ajustando a su nuevo estilo</w:t>
      </w:r>
      <w:r w:rsidR="00BD613B">
        <w:rPr>
          <w:rFonts w:cs="Arial"/>
          <w:color w:val="222222"/>
          <w:lang w:val="es-HN"/>
        </w:rPr>
        <w:t xml:space="preserve"> de vida.</w:t>
      </w:r>
    </w:p>
    <w:p w14:paraId="71A2BA13" w14:textId="2F78DEF8" w:rsidR="00BD613B" w:rsidRDefault="00BD613B"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Creo que vemos eso mucho en creyentes que no quieren dejar su pecado.</w:t>
      </w:r>
    </w:p>
    <w:p w14:paraId="4B0E9733" w14:textId="787F59E7" w:rsidR="00BD613B" w:rsidRDefault="00AF71F8"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En lugar de arrepentirse, tratan de ajustarse a la disciplina que Dios les da mientras que siguen en sus pecados.</w:t>
      </w:r>
    </w:p>
    <w:p w14:paraId="48A8F76E" w14:textId="4B0772BE" w:rsidR="007F2235" w:rsidRDefault="007F2235"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Y siguen en este estado por años, a pesar de que pueden pensar en un tiempo en sus vidas </w:t>
      </w:r>
      <w:r w:rsidR="00E22F7A">
        <w:rPr>
          <w:rFonts w:cs="Arial"/>
          <w:color w:val="222222"/>
          <w:lang w:val="es-HN"/>
        </w:rPr>
        <w:t>cuando</w:t>
      </w:r>
      <w:r>
        <w:rPr>
          <w:rFonts w:cs="Arial"/>
          <w:color w:val="222222"/>
          <w:lang w:val="es-HN"/>
        </w:rPr>
        <w:t xml:space="preserve"> estaban más cercanos a Dios.</w:t>
      </w:r>
    </w:p>
    <w:p w14:paraId="40C8198F" w14:textId="3F760C4B" w:rsidR="007F2235" w:rsidRDefault="007F2235" w:rsidP="00F10263">
      <w:pPr>
        <w:pStyle w:val="ListParagraph"/>
        <w:numPr>
          <w:ilvl w:val="1"/>
          <w:numId w:val="2"/>
        </w:numPr>
        <w:spacing w:after="0" w:line="240" w:lineRule="auto"/>
        <w:ind w:left="900"/>
        <w:rPr>
          <w:rFonts w:cs="Arial"/>
          <w:color w:val="222222"/>
          <w:lang w:val="es-HN"/>
        </w:rPr>
      </w:pPr>
      <w:r>
        <w:rPr>
          <w:rFonts w:cs="Arial"/>
          <w:color w:val="222222"/>
          <w:lang w:val="es-HN"/>
        </w:rPr>
        <w:t>No saben que Dios va a dejarles en ese estado hasta que se arrepienten</w:t>
      </w:r>
      <w:r w:rsidR="00F10263">
        <w:rPr>
          <w:rFonts w:cs="Arial"/>
          <w:color w:val="222222"/>
          <w:lang w:val="es-HN"/>
        </w:rPr>
        <w:t>.</w:t>
      </w:r>
    </w:p>
    <w:p w14:paraId="2EC26560" w14:textId="453F58EC" w:rsidR="00F10263" w:rsidRDefault="00F10263"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Por fin, cuando no pueden aguantarlo más, hacen lo que dice el versículo 9</w:t>
      </w:r>
    </w:p>
    <w:p w14:paraId="2A43272F" w14:textId="77C9B3A5" w:rsidR="008510FF" w:rsidRDefault="008510FF" w:rsidP="00CB0E55">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Eso es lo que cada creyente </w:t>
      </w:r>
      <w:r w:rsidR="00E22F7A">
        <w:rPr>
          <w:rFonts w:cs="Arial"/>
          <w:color w:val="222222"/>
          <w:lang w:val="es-HN"/>
        </w:rPr>
        <w:t>que se encuentra en este estado debe hacer – clamar a Dios</w:t>
      </w:r>
    </w:p>
    <w:p w14:paraId="0FFDABDE" w14:textId="7041C3F6" w:rsidR="00E22F7A" w:rsidRDefault="00E22F7A" w:rsidP="00E22F7A">
      <w:pPr>
        <w:pStyle w:val="ListParagraph"/>
        <w:numPr>
          <w:ilvl w:val="3"/>
          <w:numId w:val="2"/>
        </w:numPr>
        <w:spacing w:after="0" w:line="240" w:lineRule="auto"/>
        <w:ind w:left="1620"/>
        <w:rPr>
          <w:rFonts w:cs="Arial"/>
          <w:color w:val="222222"/>
          <w:lang w:val="es-HN"/>
        </w:rPr>
      </w:pPr>
      <w:r>
        <w:rPr>
          <w:rFonts w:cs="Arial"/>
          <w:color w:val="222222"/>
          <w:lang w:val="es-HN"/>
        </w:rPr>
        <w:t>Clamar implica que estás listo para dejar tu pecado</w:t>
      </w:r>
    </w:p>
    <w:p w14:paraId="26079D6B" w14:textId="52A9DB06" w:rsidR="00E22F7A" w:rsidRPr="00CB0E55" w:rsidRDefault="00E22F7A" w:rsidP="00E22F7A">
      <w:pPr>
        <w:pStyle w:val="ListParagraph"/>
        <w:numPr>
          <w:ilvl w:val="3"/>
          <w:numId w:val="2"/>
        </w:numPr>
        <w:spacing w:after="0" w:line="240" w:lineRule="auto"/>
        <w:ind w:left="1620"/>
        <w:rPr>
          <w:rFonts w:cs="Arial"/>
          <w:color w:val="222222"/>
          <w:lang w:val="es-HN"/>
        </w:rPr>
      </w:pPr>
      <w:r>
        <w:rPr>
          <w:rFonts w:cs="Arial"/>
          <w:color w:val="222222"/>
          <w:lang w:val="es-HN"/>
        </w:rPr>
        <w:t>Clamar implica que quieres que el Señor te libre</w:t>
      </w:r>
    </w:p>
    <w:p w14:paraId="057300C0" w14:textId="77777777" w:rsidR="00A467AD" w:rsidRPr="00A467AD" w:rsidRDefault="00A467AD" w:rsidP="00A467AD">
      <w:pPr>
        <w:spacing w:after="0" w:line="240" w:lineRule="auto"/>
        <w:rPr>
          <w:rFonts w:cs="Arial"/>
          <w:color w:val="222222"/>
          <w:lang w:val="es-HN"/>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137A6515" w14:textId="345C5232" w:rsidR="005D6EC1" w:rsidRDefault="00CD21D3" w:rsidP="00A106D2">
      <w:pPr>
        <w:spacing w:after="0" w:line="240" w:lineRule="auto"/>
        <w:rPr>
          <w:lang w:val="es-HN"/>
        </w:rPr>
      </w:pPr>
      <w:r>
        <w:rPr>
          <w:lang w:val="es-MX"/>
        </w:rPr>
        <w:t xml:space="preserve">La </w:t>
      </w:r>
      <w:r w:rsidR="00BC6528">
        <w:rPr>
          <w:lang w:val="es-HN"/>
        </w:rPr>
        <w:t xml:space="preserve">nación de Israel se había encontrado bajo el reino de </w:t>
      </w:r>
      <w:r w:rsidR="00BC6528" w:rsidRPr="00BC6528">
        <w:rPr>
          <w:lang w:val="es-HN"/>
        </w:rPr>
        <w:t>Cusan-</w:t>
      </w:r>
      <w:proofErr w:type="spellStart"/>
      <w:r w:rsidR="00BC6528" w:rsidRPr="00BC6528">
        <w:rPr>
          <w:lang w:val="es-HN"/>
        </w:rPr>
        <w:t>risataim</w:t>
      </w:r>
      <w:proofErr w:type="spellEnd"/>
      <w:r w:rsidR="00BC6528">
        <w:rPr>
          <w:lang w:val="es-HN"/>
        </w:rPr>
        <w:t xml:space="preserve"> por ocho años porque querían seguir viviendo a su manera, confiando</w:t>
      </w:r>
      <w:r w:rsidR="00BC6528" w:rsidRPr="00BC6528">
        <w:rPr>
          <w:lang w:val="es-MX"/>
        </w:rPr>
        <w:t xml:space="preserve"> </w:t>
      </w:r>
      <w:r w:rsidR="00BC6528">
        <w:rPr>
          <w:lang w:val="es-MX"/>
        </w:rPr>
        <w:t xml:space="preserve">en </w:t>
      </w:r>
      <w:r w:rsidR="00BC6528" w:rsidRPr="00BC6528">
        <w:rPr>
          <w:lang w:val="es-HN"/>
        </w:rPr>
        <w:t>su propio intelecto y razonamiento</w:t>
      </w:r>
      <w:r w:rsidR="00BC6528">
        <w:rPr>
          <w:lang w:val="es-HN"/>
        </w:rPr>
        <w:t xml:space="preserve"> en lugar de dependerse de Dios. Querían continuar en su pecado, justificándolo en sus mentes a pesar de </w:t>
      </w:r>
      <w:r w:rsidR="0073079A">
        <w:rPr>
          <w:lang w:val="es-HN"/>
        </w:rPr>
        <w:t xml:space="preserve">lo </w:t>
      </w:r>
      <w:bookmarkStart w:id="2" w:name="_GoBack"/>
      <w:bookmarkEnd w:id="2"/>
      <w:r w:rsidR="00BC6528">
        <w:rPr>
          <w:lang w:val="es-HN"/>
        </w:rPr>
        <w:t xml:space="preserve">que Dios les habían dicho. Incluso estaban dispuestos a adaptarse al juicio que Dios estaba trayendo sobre ellos para que pudieran </w:t>
      </w:r>
      <w:r w:rsidR="00C36088">
        <w:rPr>
          <w:lang w:val="es-HN"/>
        </w:rPr>
        <w:t>continuar con sus pecados.</w:t>
      </w:r>
    </w:p>
    <w:p w14:paraId="746C3FC8" w14:textId="6030C01F" w:rsidR="004533E3" w:rsidRDefault="00A36448" w:rsidP="00A106D2">
      <w:pPr>
        <w:spacing w:after="0" w:line="240" w:lineRule="auto"/>
        <w:rPr>
          <w:lang w:val="es-HN"/>
        </w:rPr>
      </w:pPr>
      <w:r>
        <w:rPr>
          <w:lang w:val="es-HN"/>
        </w:rPr>
        <w:t xml:space="preserve">Sé </w:t>
      </w:r>
      <w:r w:rsidR="006148F3">
        <w:rPr>
          <w:lang w:val="es-HN"/>
        </w:rPr>
        <w:t>lo que</w:t>
      </w:r>
      <w:r>
        <w:rPr>
          <w:lang w:val="es-HN"/>
        </w:rPr>
        <w:t xml:space="preserve"> es “vivir bajo Cusan-</w:t>
      </w:r>
      <w:proofErr w:type="spellStart"/>
      <w:r>
        <w:rPr>
          <w:lang w:val="es-HN"/>
        </w:rPr>
        <w:t>risataim</w:t>
      </w:r>
      <w:proofErr w:type="spellEnd"/>
      <w:r>
        <w:rPr>
          <w:lang w:val="es-HN"/>
        </w:rPr>
        <w:t xml:space="preserve">,” es decir, vivir en esclavitud al pecado </w:t>
      </w:r>
      <w:r w:rsidR="00FD3D62">
        <w:rPr>
          <w:lang w:val="es-HN"/>
        </w:rPr>
        <w:t xml:space="preserve">por años </w:t>
      </w:r>
      <w:r>
        <w:rPr>
          <w:lang w:val="es-HN"/>
        </w:rPr>
        <w:t xml:space="preserve">a pesar de ser creyente. Uno se decepciona a sí mismo, pensando que todo está bien, a pesar de que puede pensar en </w:t>
      </w:r>
      <w:r w:rsidR="00FD3D62">
        <w:rPr>
          <w:lang w:val="es-HN"/>
        </w:rPr>
        <w:t xml:space="preserve">otro tiempo en su vida cuando vivía más cercano a Dios. Solo Dios puede poner en ti el deseo de dejar tu propio camino </w:t>
      </w:r>
      <w:r w:rsidR="006F2037">
        <w:rPr>
          <w:lang w:val="es-HN"/>
        </w:rPr>
        <w:t>y de pedir que te libre.</w:t>
      </w:r>
    </w:p>
    <w:p w14:paraId="25E84E7F" w14:textId="77777777" w:rsidR="00FD3D62" w:rsidRDefault="00FD3D62" w:rsidP="00A106D2">
      <w:pPr>
        <w:spacing w:after="0" w:line="240" w:lineRule="auto"/>
        <w:rPr>
          <w:lang w:val="es-MX"/>
        </w:rPr>
      </w:pPr>
    </w:p>
    <w:p w14:paraId="7EFC0867" w14:textId="283E2DB5" w:rsidR="0083095F" w:rsidRPr="00374988" w:rsidRDefault="004533E3" w:rsidP="00A106D2">
      <w:pPr>
        <w:spacing w:after="0" w:line="240" w:lineRule="auto"/>
        <w:rPr>
          <w:lang w:val="es-MX"/>
        </w:rPr>
      </w:pPr>
      <w:r>
        <w:rPr>
          <w:lang w:val="es-MX"/>
        </w:rPr>
        <w:t>Que Dios bendiga a Su Palabra.</w:t>
      </w:r>
    </w:p>
    <w:sectPr w:rsidR="0083095F" w:rsidRPr="00374988"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B2D08"/>
    <w:multiLevelType w:val="hybridMultilevel"/>
    <w:tmpl w:val="8D58E1E2"/>
    <w:lvl w:ilvl="0" w:tplc="A060EB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20E62"/>
    <w:multiLevelType w:val="hybridMultilevel"/>
    <w:tmpl w:val="55D2B2E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rPr>
        <w:rFonts w:hint="default"/>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011C0B"/>
    <w:multiLevelType w:val="hybridMultilevel"/>
    <w:tmpl w:val="3670D1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2735CF"/>
    <w:multiLevelType w:val="hybridMultilevel"/>
    <w:tmpl w:val="0AA47CE6"/>
    <w:lvl w:ilvl="0" w:tplc="F16E96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63BD3"/>
    <w:multiLevelType w:val="hybridMultilevel"/>
    <w:tmpl w:val="A8B6CD3C"/>
    <w:lvl w:ilvl="0" w:tplc="DAACA0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7154C"/>
    <w:multiLevelType w:val="hybridMultilevel"/>
    <w:tmpl w:val="6F86EFD6"/>
    <w:lvl w:ilvl="0" w:tplc="8856D28E">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3D3CCB"/>
    <w:multiLevelType w:val="hybridMultilevel"/>
    <w:tmpl w:val="D0BC4B2E"/>
    <w:lvl w:ilvl="0" w:tplc="88826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3"/>
  </w:num>
  <w:num w:numId="5">
    <w:abstractNumId w:val="6"/>
  </w:num>
  <w:num w:numId="6">
    <w:abstractNumId w:val="9"/>
  </w:num>
  <w:num w:numId="7">
    <w:abstractNumId w:val="5"/>
  </w:num>
  <w:num w:numId="8">
    <w:abstractNumId w:val="7"/>
  </w:num>
  <w:num w:numId="9">
    <w:abstractNumId w:val="10"/>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4"/>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815BA"/>
    <w:rsid w:val="00000465"/>
    <w:rsid w:val="00012F5F"/>
    <w:rsid w:val="00030584"/>
    <w:rsid w:val="00032242"/>
    <w:rsid w:val="00034A7C"/>
    <w:rsid w:val="000420F3"/>
    <w:rsid w:val="000441CD"/>
    <w:rsid w:val="00045003"/>
    <w:rsid w:val="00056E2B"/>
    <w:rsid w:val="00061A28"/>
    <w:rsid w:val="00065834"/>
    <w:rsid w:val="00066813"/>
    <w:rsid w:val="00066CFB"/>
    <w:rsid w:val="000679C1"/>
    <w:rsid w:val="0007052D"/>
    <w:rsid w:val="00073589"/>
    <w:rsid w:val="00077788"/>
    <w:rsid w:val="000905BB"/>
    <w:rsid w:val="000A6E42"/>
    <w:rsid w:val="000B02CD"/>
    <w:rsid w:val="000B123F"/>
    <w:rsid w:val="000B1C05"/>
    <w:rsid w:val="000C7206"/>
    <w:rsid w:val="000D7C64"/>
    <w:rsid w:val="000E4B4C"/>
    <w:rsid w:val="000E56C4"/>
    <w:rsid w:val="0010709B"/>
    <w:rsid w:val="00112253"/>
    <w:rsid w:val="0011261D"/>
    <w:rsid w:val="00113B69"/>
    <w:rsid w:val="00116E78"/>
    <w:rsid w:val="001172D9"/>
    <w:rsid w:val="001201B2"/>
    <w:rsid w:val="00120422"/>
    <w:rsid w:val="00136DEB"/>
    <w:rsid w:val="00146915"/>
    <w:rsid w:val="00156ABC"/>
    <w:rsid w:val="00160D89"/>
    <w:rsid w:val="00171900"/>
    <w:rsid w:val="00181D4D"/>
    <w:rsid w:val="00181DE2"/>
    <w:rsid w:val="00194E1C"/>
    <w:rsid w:val="001A17FB"/>
    <w:rsid w:val="001C3444"/>
    <w:rsid w:val="001C3514"/>
    <w:rsid w:val="001C4E5A"/>
    <w:rsid w:val="001E0979"/>
    <w:rsid w:val="001E387F"/>
    <w:rsid w:val="001F43BB"/>
    <w:rsid w:val="001F475D"/>
    <w:rsid w:val="001F73CE"/>
    <w:rsid w:val="001F7FD5"/>
    <w:rsid w:val="002115F1"/>
    <w:rsid w:val="002179D2"/>
    <w:rsid w:val="002201A9"/>
    <w:rsid w:val="0022387C"/>
    <w:rsid w:val="00226DFA"/>
    <w:rsid w:val="00234E31"/>
    <w:rsid w:val="00247EC1"/>
    <w:rsid w:val="00250697"/>
    <w:rsid w:val="00267843"/>
    <w:rsid w:val="0027368D"/>
    <w:rsid w:val="0027478F"/>
    <w:rsid w:val="00295C04"/>
    <w:rsid w:val="002A1D69"/>
    <w:rsid w:val="002A7BE6"/>
    <w:rsid w:val="002B6F63"/>
    <w:rsid w:val="002C4417"/>
    <w:rsid w:val="002E1099"/>
    <w:rsid w:val="002E2BC4"/>
    <w:rsid w:val="002E5135"/>
    <w:rsid w:val="002F07CF"/>
    <w:rsid w:val="002F25E8"/>
    <w:rsid w:val="002F49AC"/>
    <w:rsid w:val="00311878"/>
    <w:rsid w:val="0031782B"/>
    <w:rsid w:val="00317DB7"/>
    <w:rsid w:val="00324A9E"/>
    <w:rsid w:val="003271CB"/>
    <w:rsid w:val="00334F05"/>
    <w:rsid w:val="003462FB"/>
    <w:rsid w:val="0034796D"/>
    <w:rsid w:val="003572EC"/>
    <w:rsid w:val="00357B40"/>
    <w:rsid w:val="003634BA"/>
    <w:rsid w:val="00364C23"/>
    <w:rsid w:val="00374988"/>
    <w:rsid w:val="0038090D"/>
    <w:rsid w:val="0039347D"/>
    <w:rsid w:val="003A0645"/>
    <w:rsid w:val="003B0A31"/>
    <w:rsid w:val="003C0406"/>
    <w:rsid w:val="003C19C6"/>
    <w:rsid w:val="003C1ACE"/>
    <w:rsid w:val="003C1CFE"/>
    <w:rsid w:val="003C3120"/>
    <w:rsid w:val="003C3EFE"/>
    <w:rsid w:val="003C622D"/>
    <w:rsid w:val="003E00C6"/>
    <w:rsid w:val="003E0421"/>
    <w:rsid w:val="003F47B9"/>
    <w:rsid w:val="00402DD2"/>
    <w:rsid w:val="004119E5"/>
    <w:rsid w:val="004126EC"/>
    <w:rsid w:val="00417C88"/>
    <w:rsid w:val="004262EB"/>
    <w:rsid w:val="00426D49"/>
    <w:rsid w:val="004320F1"/>
    <w:rsid w:val="00434DF2"/>
    <w:rsid w:val="00434E26"/>
    <w:rsid w:val="00436812"/>
    <w:rsid w:val="0043798C"/>
    <w:rsid w:val="004470B8"/>
    <w:rsid w:val="00451508"/>
    <w:rsid w:val="004533E3"/>
    <w:rsid w:val="0045675F"/>
    <w:rsid w:val="00475E55"/>
    <w:rsid w:val="0048758E"/>
    <w:rsid w:val="00490F94"/>
    <w:rsid w:val="00492CE1"/>
    <w:rsid w:val="00497A5C"/>
    <w:rsid w:val="00497ACE"/>
    <w:rsid w:val="004A2D40"/>
    <w:rsid w:val="004A52B4"/>
    <w:rsid w:val="004B487E"/>
    <w:rsid w:val="004C6A95"/>
    <w:rsid w:val="004D1C10"/>
    <w:rsid w:val="004D2A63"/>
    <w:rsid w:val="004D2A8C"/>
    <w:rsid w:val="004E1942"/>
    <w:rsid w:val="004E31CD"/>
    <w:rsid w:val="004F2879"/>
    <w:rsid w:val="004F496F"/>
    <w:rsid w:val="00501871"/>
    <w:rsid w:val="00512A4E"/>
    <w:rsid w:val="00516ADB"/>
    <w:rsid w:val="00530A18"/>
    <w:rsid w:val="00553F15"/>
    <w:rsid w:val="00556CE1"/>
    <w:rsid w:val="00561523"/>
    <w:rsid w:val="00562124"/>
    <w:rsid w:val="00573DB1"/>
    <w:rsid w:val="00591B26"/>
    <w:rsid w:val="00592103"/>
    <w:rsid w:val="00594327"/>
    <w:rsid w:val="005B2A7B"/>
    <w:rsid w:val="005B3015"/>
    <w:rsid w:val="005C2119"/>
    <w:rsid w:val="005C4BCD"/>
    <w:rsid w:val="005D4E26"/>
    <w:rsid w:val="005D52F0"/>
    <w:rsid w:val="005D65A4"/>
    <w:rsid w:val="005D6EC1"/>
    <w:rsid w:val="005E218D"/>
    <w:rsid w:val="005E2EBF"/>
    <w:rsid w:val="005E47B0"/>
    <w:rsid w:val="005F441E"/>
    <w:rsid w:val="005F4B9A"/>
    <w:rsid w:val="005F4F8E"/>
    <w:rsid w:val="005F5FE0"/>
    <w:rsid w:val="00604EF4"/>
    <w:rsid w:val="00612ECC"/>
    <w:rsid w:val="006148F3"/>
    <w:rsid w:val="0061727C"/>
    <w:rsid w:val="006260A1"/>
    <w:rsid w:val="00632777"/>
    <w:rsid w:val="006333B8"/>
    <w:rsid w:val="00641887"/>
    <w:rsid w:val="006729E4"/>
    <w:rsid w:val="00674C26"/>
    <w:rsid w:val="00674FF1"/>
    <w:rsid w:val="006821D2"/>
    <w:rsid w:val="00682EA2"/>
    <w:rsid w:val="00696023"/>
    <w:rsid w:val="006965F0"/>
    <w:rsid w:val="006A1194"/>
    <w:rsid w:val="006A1CA1"/>
    <w:rsid w:val="006A328B"/>
    <w:rsid w:val="006A5E49"/>
    <w:rsid w:val="006C60B4"/>
    <w:rsid w:val="006D1414"/>
    <w:rsid w:val="006E5BB0"/>
    <w:rsid w:val="006F2037"/>
    <w:rsid w:val="00701ADC"/>
    <w:rsid w:val="00710E6D"/>
    <w:rsid w:val="0073079A"/>
    <w:rsid w:val="00732A34"/>
    <w:rsid w:val="0073685C"/>
    <w:rsid w:val="007413F4"/>
    <w:rsid w:val="00742CED"/>
    <w:rsid w:val="0076692E"/>
    <w:rsid w:val="007753CD"/>
    <w:rsid w:val="007823F9"/>
    <w:rsid w:val="007873D4"/>
    <w:rsid w:val="00787474"/>
    <w:rsid w:val="00795D02"/>
    <w:rsid w:val="007A7CDF"/>
    <w:rsid w:val="007B1C83"/>
    <w:rsid w:val="007B25BA"/>
    <w:rsid w:val="007B7B99"/>
    <w:rsid w:val="007C48DC"/>
    <w:rsid w:val="007C5A27"/>
    <w:rsid w:val="007C6C9C"/>
    <w:rsid w:val="007D0785"/>
    <w:rsid w:val="007D5364"/>
    <w:rsid w:val="007F2235"/>
    <w:rsid w:val="007F3E17"/>
    <w:rsid w:val="00800960"/>
    <w:rsid w:val="00815458"/>
    <w:rsid w:val="00817402"/>
    <w:rsid w:val="00820192"/>
    <w:rsid w:val="0083095F"/>
    <w:rsid w:val="0083377D"/>
    <w:rsid w:val="008344BA"/>
    <w:rsid w:val="0084051A"/>
    <w:rsid w:val="008501BE"/>
    <w:rsid w:val="008510FF"/>
    <w:rsid w:val="00851437"/>
    <w:rsid w:val="00853321"/>
    <w:rsid w:val="008604E7"/>
    <w:rsid w:val="0086426C"/>
    <w:rsid w:val="008750EC"/>
    <w:rsid w:val="008815BA"/>
    <w:rsid w:val="0088342C"/>
    <w:rsid w:val="00891701"/>
    <w:rsid w:val="00893C47"/>
    <w:rsid w:val="008A2679"/>
    <w:rsid w:val="008B130E"/>
    <w:rsid w:val="008B1592"/>
    <w:rsid w:val="008B55D6"/>
    <w:rsid w:val="008B648B"/>
    <w:rsid w:val="008B7BCB"/>
    <w:rsid w:val="008C17C6"/>
    <w:rsid w:val="008C397A"/>
    <w:rsid w:val="008C526D"/>
    <w:rsid w:val="008D201D"/>
    <w:rsid w:val="008E1AEC"/>
    <w:rsid w:val="008F1399"/>
    <w:rsid w:val="008F199E"/>
    <w:rsid w:val="008F4B81"/>
    <w:rsid w:val="00915FBA"/>
    <w:rsid w:val="00924FD2"/>
    <w:rsid w:val="0092776B"/>
    <w:rsid w:val="00951956"/>
    <w:rsid w:val="00954747"/>
    <w:rsid w:val="00964662"/>
    <w:rsid w:val="00965EBC"/>
    <w:rsid w:val="0098487E"/>
    <w:rsid w:val="00985FB4"/>
    <w:rsid w:val="0099245C"/>
    <w:rsid w:val="00992F0B"/>
    <w:rsid w:val="009A13C2"/>
    <w:rsid w:val="009C4285"/>
    <w:rsid w:val="009C60D0"/>
    <w:rsid w:val="009D135B"/>
    <w:rsid w:val="009D21EA"/>
    <w:rsid w:val="009D4284"/>
    <w:rsid w:val="009D78D0"/>
    <w:rsid w:val="009E6513"/>
    <w:rsid w:val="009F368E"/>
    <w:rsid w:val="00A02BEF"/>
    <w:rsid w:val="00A0652C"/>
    <w:rsid w:val="00A0672B"/>
    <w:rsid w:val="00A106D2"/>
    <w:rsid w:val="00A106D5"/>
    <w:rsid w:val="00A15268"/>
    <w:rsid w:val="00A279D1"/>
    <w:rsid w:val="00A30FEB"/>
    <w:rsid w:val="00A36448"/>
    <w:rsid w:val="00A41F06"/>
    <w:rsid w:val="00A43568"/>
    <w:rsid w:val="00A467AD"/>
    <w:rsid w:val="00A46E8F"/>
    <w:rsid w:val="00A7358A"/>
    <w:rsid w:val="00A8223F"/>
    <w:rsid w:val="00A96F27"/>
    <w:rsid w:val="00A97F0F"/>
    <w:rsid w:val="00AA6F25"/>
    <w:rsid w:val="00AB638D"/>
    <w:rsid w:val="00AC22EB"/>
    <w:rsid w:val="00AD2A88"/>
    <w:rsid w:val="00AD4212"/>
    <w:rsid w:val="00AF71F8"/>
    <w:rsid w:val="00B121B6"/>
    <w:rsid w:val="00B13022"/>
    <w:rsid w:val="00B20098"/>
    <w:rsid w:val="00B23F1F"/>
    <w:rsid w:val="00B26B75"/>
    <w:rsid w:val="00B31CCD"/>
    <w:rsid w:val="00B41220"/>
    <w:rsid w:val="00B4291C"/>
    <w:rsid w:val="00B44D99"/>
    <w:rsid w:val="00B47934"/>
    <w:rsid w:val="00B5271F"/>
    <w:rsid w:val="00B5402A"/>
    <w:rsid w:val="00B60237"/>
    <w:rsid w:val="00B61DE0"/>
    <w:rsid w:val="00B63232"/>
    <w:rsid w:val="00B66BDD"/>
    <w:rsid w:val="00B72376"/>
    <w:rsid w:val="00B73241"/>
    <w:rsid w:val="00B733D2"/>
    <w:rsid w:val="00B745A2"/>
    <w:rsid w:val="00B9359B"/>
    <w:rsid w:val="00BA1696"/>
    <w:rsid w:val="00BA294B"/>
    <w:rsid w:val="00BA5344"/>
    <w:rsid w:val="00BB1AC9"/>
    <w:rsid w:val="00BB41B7"/>
    <w:rsid w:val="00BC2D38"/>
    <w:rsid w:val="00BC3D13"/>
    <w:rsid w:val="00BC5C49"/>
    <w:rsid w:val="00BC6528"/>
    <w:rsid w:val="00BD613B"/>
    <w:rsid w:val="00BE1940"/>
    <w:rsid w:val="00BE20C5"/>
    <w:rsid w:val="00BF5EC2"/>
    <w:rsid w:val="00C00A1E"/>
    <w:rsid w:val="00C03FCF"/>
    <w:rsid w:val="00C05BE9"/>
    <w:rsid w:val="00C07E17"/>
    <w:rsid w:val="00C1112E"/>
    <w:rsid w:val="00C147AE"/>
    <w:rsid w:val="00C23088"/>
    <w:rsid w:val="00C2525B"/>
    <w:rsid w:val="00C36088"/>
    <w:rsid w:val="00C407E6"/>
    <w:rsid w:val="00C555C3"/>
    <w:rsid w:val="00C56CD2"/>
    <w:rsid w:val="00C618AE"/>
    <w:rsid w:val="00C8743A"/>
    <w:rsid w:val="00C87838"/>
    <w:rsid w:val="00C9148D"/>
    <w:rsid w:val="00C92324"/>
    <w:rsid w:val="00CA4951"/>
    <w:rsid w:val="00CB0E55"/>
    <w:rsid w:val="00CB3B66"/>
    <w:rsid w:val="00CB485B"/>
    <w:rsid w:val="00CC1158"/>
    <w:rsid w:val="00CC1441"/>
    <w:rsid w:val="00CC2061"/>
    <w:rsid w:val="00CC489D"/>
    <w:rsid w:val="00CC71B7"/>
    <w:rsid w:val="00CD0D7C"/>
    <w:rsid w:val="00CD21D3"/>
    <w:rsid w:val="00CE3E8D"/>
    <w:rsid w:val="00CE4852"/>
    <w:rsid w:val="00CE7BC8"/>
    <w:rsid w:val="00CF13ED"/>
    <w:rsid w:val="00CF2CEF"/>
    <w:rsid w:val="00CF5A93"/>
    <w:rsid w:val="00CF7456"/>
    <w:rsid w:val="00D0102C"/>
    <w:rsid w:val="00D078D9"/>
    <w:rsid w:val="00D116C0"/>
    <w:rsid w:val="00D31A1F"/>
    <w:rsid w:val="00D41AB0"/>
    <w:rsid w:val="00D43B49"/>
    <w:rsid w:val="00D5233A"/>
    <w:rsid w:val="00D53B72"/>
    <w:rsid w:val="00D60571"/>
    <w:rsid w:val="00D87399"/>
    <w:rsid w:val="00D915C8"/>
    <w:rsid w:val="00D92AE8"/>
    <w:rsid w:val="00DA1859"/>
    <w:rsid w:val="00DA4011"/>
    <w:rsid w:val="00DC0097"/>
    <w:rsid w:val="00DC27D4"/>
    <w:rsid w:val="00DC3016"/>
    <w:rsid w:val="00DC3816"/>
    <w:rsid w:val="00DD2861"/>
    <w:rsid w:val="00DD5B26"/>
    <w:rsid w:val="00DD6EC4"/>
    <w:rsid w:val="00DE179C"/>
    <w:rsid w:val="00DE7A5D"/>
    <w:rsid w:val="00E22F7A"/>
    <w:rsid w:val="00E22FD2"/>
    <w:rsid w:val="00E27D60"/>
    <w:rsid w:val="00E30C3C"/>
    <w:rsid w:val="00E400DE"/>
    <w:rsid w:val="00E40AF6"/>
    <w:rsid w:val="00E4159E"/>
    <w:rsid w:val="00E43FAA"/>
    <w:rsid w:val="00E63483"/>
    <w:rsid w:val="00E640D0"/>
    <w:rsid w:val="00E70CEC"/>
    <w:rsid w:val="00E769CB"/>
    <w:rsid w:val="00E86CBC"/>
    <w:rsid w:val="00E87355"/>
    <w:rsid w:val="00E95A9A"/>
    <w:rsid w:val="00E97535"/>
    <w:rsid w:val="00EA2EDB"/>
    <w:rsid w:val="00EA5D68"/>
    <w:rsid w:val="00EB0117"/>
    <w:rsid w:val="00EB098C"/>
    <w:rsid w:val="00EB0F03"/>
    <w:rsid w:val="00EC0149"/>
    <w:rsid w:val="00ED507A"/>
    <w:rsid w:val="00F02BDD"/>
    <w:rsid w:val="00F044C7"/>
    <w:rsid w:val="00F10263"/>
    <w:rsid w:val="00F17F38"/>
    <w:rsid w:val="00F26B6F"/>
    <w:rsid w:val="00F310F0"/>
    <w:rsid w:val="00F3223D"/>
    <w:rsid w:val="00F32698"/>
    <w:rsid w:val="00F555E9"/>
    <w:rsid w:val="00F560E5"/>
    <w:rsid w:val="00F66944"/>
    <w:rsid w:val="00F71F01"/>
    <w:rsid w:val="00F77D7C"/>
    <w:rsid w:val="00F80997"/>
    <w:rsid w:val="00F832B0"/>
    <w:rsid w:val="00FA0EB9"/>
    <w:rsid w:val="00FA469B"/>
    <w:rsid w:val="00FB475D"/>
    <w:rsid w:val="00FB4C73"/>
    <w:rsid w:val="00FC40B8"/>
    <w:rsid w:val="00FD113B"/>
    <w:rsid w:val="00FD28EF"/>
    <w:rsid w:val="00FD3D62"/>
    <w:rsid w:val="00FD4BDD"/>
    <w:rsid w:val="00FD4DB5"/>
    <w:rsid w:val="00FD76BC"/>
    <w:rsid w:val="00FF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A9ABA3-E357-473C-A824-F8207AA89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2127</TotalTime>
  <Pages>3</Pages>
  <Words>1059</Words>
  <Characters>6040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36</cp:revision>
  <dcterms:created xsi:type="dcterms:W3CDTF">2019-04-08T21:44:00Z</dcterms:created>
  <dcterms:modified xsi:type="dcterms:W3CDTF">2019-04-13T21:33:00Z</dcterms:modified>
</cp:coreProperties>
</file>