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AD418" w14:textId="7F199C08" w:rsidR="003C1ACE" w:rsidRPr="008E6261" w:rsidRDefault="004F7843" w:rsidP="008815BA">
      <w:pPr>
        <w:spacing w:after="0" w:line="240" w:lineRule="auto"/>
        <w:rPr>
          <w:sz w:val="40"/>
          <w:szCs w:val="40"/>
          <w:lang w:val="es-HN"/>
        </w:rPr>
      </w:pPr>
      <w:r>
        <w:rPr>
          <w:sz w:val="40"/>
          <w:szCs w:val="40"/>
          <w:lang w:val="es-HN"/>
        </w:rPr>
        <w:t>¿Avivamiento Nacional?</w:t>
      </w:r>
    </w:p>
    <w:p w14:paraId="1D875AB0" w14:textId="77777777" w:rsidR="008815BA" w:rsidRDefault="008815BA" w:rsidP="008815BA">
      <w:pPr>
        <w:spacing w:after="0" w:line="240" w:lineRule="auto"/>
        <w:rPr>
          <w:lang w:val="es-MX"/>
        </w:rPr>
      </w:pPr>
    </w:p>
    <w:p w14:paraId="6CAECDBA" w14:textId="65B9F447" w:rsidR="007C48DC" w:rsidRPr="00457558" w:rsidRDefault="004320F1" w:rsidP="008815BA">
      <w:pPr>
        <w:spacing w:after="0" w:line="240" w:lineRule="auto"/>
        <w:rPr>
          <w:lang w:val="es-HN"/>
        </w:rPr>
      </w:pPr>
      <w:r>
        <w:rPr>
          <w:lang w:val="es-MX"/>
        </w:rPr>
        <w:t xml:space="preserve">Lectura: </w:t>
      </w:r>
      <w:r w:rsidR="005B2A7B">
        <w:rPr>
          <w:lang w:val="es-MX"/>
        </w:rPr>
        <w:t xml:space="preserve">1 Reyes </w:t>
      </w:r>
      <w:r w:rsidR="00652865">
        <w:rPr>
          <w:lang w:val="es-MX"/>
        </w:rPr>
        <w:t>18:</w:t>
      </w:r>
      <w:r w:rsidR="00030D37">
        <w:rPr>
          <w:lang w:val="es-MX"/>
        </w:rPr>
        <w:t>20-24</w:t>
      </w:r>
      <w:r w:rsidR="004F7843">
        <w:rPr>
          <w:lang w:val="es-MX"/>
        </w:rPr>
        <w:t xml:space="preserve"> – 40 </w:t>
      </w:r>
    </w:p>
    <w:p w14:paraId="091756D4" w14:textId="77777777" w:rsidR="007C48DC" w:rsidRPr="00B121B6" w:rsidRDefault="007C48DC" w:rsidP="008815BA">
      <w:pPr>
        <w:spacing w:after="0" w:line="240" w:lineRule="auto"/>
        <w:rPr>
          <w:lang w:val="es-MX"/>
        </w:rPr>
      </w:pPr>
    </w:p>
    <w:p w14:paraId="1CEB8F2B" w14:textId="1D12863D" w:rsidR="004F7843" w:rsidRPr="006326C6" w:rsidRDefault="008815BA" w:rsidP="00616C7B">
      <w:pPr>
        <w:spacing w:after="0" w:line="240" w:lineRule="auto"/>
        <w:rPr>
          <w:b/>
          <w:lang w:val="es-MX"/>
        </w:rPr>
      </w:pPr>
      <w:r w:rsidRPr="00B121B6">
        <w:rPr>
          <w:b/>
          <w:lang w:val="es-MX"/>
        </w:rPr>
        <w:t>Introducción</w:t>
      </w:r>
    </w:p>
    <w:p w14:paraId="001EC2B4" w14:textId="6475ABFD" w:rsidR="004F7843" w:rsidRDefault="004F7843" w:rsidP="00616C7B">
      <w:pPr>
        <w:spacing w:after="0" w:line="240" w:lineRule="auto"/>
        <w:rPr>
          <w:rStyle w:val="hps"/>
          <w:rFonts w:cs="Arial"/>
          <w:color w:val="222222"/>
          <w:lang w:val="es-ES"/>
        </w:rPr>
      </w:pPr>
      <w:r>
        <w:rPr>
          <w:rStyle w:val="hps"/>
          <w:rFonts w:cs="Arial"/>
          <w:color w:val="222222"/>
          <w:lang w:val="es-ES"/>
        </w:rPr>
        <w:t>¿Te gustaría ver un avivamiento nacional en este país? Hablo de un avivamiento en que cada persona ponga su fe solamente en el Señor Jesucristo para salvarle de sus pecados. Hablo de un avivamiento en el cual el pueblo se junta para destruir</w:t>
      </w:r>
      <w:r w:rsidR="00036678">
        <w:rPr>
          <w:rStyle w:val="hps"/>
          <w:rFonts w:cs="Arial"/>
          <w:color w:val="222222"/>
          <w:lang w:val="es-ES"/>
        </w:rPr>
        <w:t xml:space="preserve"> todos los ídolos encontrados en toda la nación. Hablo de un avivamiento que cambia cada iglesia a creer y predicar la sana doctrina. </w:t>
      </w:r>
      <w:r w:rsidR="00225198">
        <w:rPr>
          <w:rStyle w:val="hps"/>
          <w:rFonts w:cs="Arial"/>
          <w:color w:val="222222"/>
          <w:lang w:val="es-ES"/>
        </w:rPr>
        <w:t>¿Te gustaría ver un avivamiento como eso?</w:t>
      </w:r>
    </w:p>
    <w:p w14:paraId="703DF252" w14:textId="77777777" w:rsidR="005A1464" w:rsidRPr="004F7843" w:rsidRDefault="005A1464" w:rsidP="004320F1">
      <w:pPr>
        <w:spacing w:after="0" w:line="240" w:lineRule="auto"/>
        <w:rPr>
          <w:rStyle w:val="hps"/>
          <w:rFonts w:cs="Arial"/>
          <w:color w:val="222222"/>
          <w:lang w:val="es-ES"/>
        </w:rPr>
      </w:pP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197F412F" w14:textId="41F45F4C" w:rsidR="00C43458" w:rsidRDefault="00C43458" w:rsidP="00C43458">
      <w:pPr>
        <w:spacing w:after="0" w:line="240" w:lineRule="auto"/>
        <w:rPr>
          <w:rStyle w:val="hps"/>
          <w:rFonts w:cs="Arial"/>
          <w:color w:val="222222"/>
          <w:lang w:val="es-ES"/>
        </w:rPr>
      </w:pPr>
      <w:r>
        <w:rPr>
          <w:rStyle w:val="hps"/>
          <w:rFonts w:cs="Arial"/>
          <w:color w:val="222222"/>
          <w:lang w:val="es-ES"/>
        </w:rPr>
        <w:t>Algunos eruditos creen que el evento que vemos en el resto de este capítulo resultó en un avivamiento nacional. Otros no creen eso. Examinemos este pasaje para descubrir la verdad.</w:t>
      </w:r>
    </w:p>
    <w:p w14:paraId="16AEBDA2" w14:textId="48ADAABF" w:rsidR="0091523F" w:rsidRDefault="0091523F" w:rsidP="00795D02">
      <w:pPr>
        <w:spacing w:after="0" w:line="240" w:lineRule="auto"/>
        <w:rPr>
          <w:rFonts w:cs="Arial"/>
          <w:color w:val="222222"/>
          <w:lang w:val="es-HN"/>
        </w:rPr>
      </w:pPr>
    </w:p>
    <w:p w14:paraId="7EF1B924" w14:textId="660879D1" w:rsidR="00674FF1" w:rsidRPr="00BE7266" w:rsidRDefault="00E25841" w:rsidP="00BE7266">
      <w:pPr>
        <w:pStyle w:val="ListParagraph"/>
        <w:numPr>
          <w:ilvl w:val="0"/>
          <w:numId w:val="2"/>
        </w:numPr>
        <w:spacing w:after="0" w:line="240" w:lineRule="auto"/>
        <w:ind w:left="540" w:hanging="180"/>
        <w:rPr>
          <w:rFonts w:cs="Arial"/>
          <w:color w:val="222222"/>
          <w:lang w:val="es-ES"/>
        </w:rPr>
      </w:pPr>
      <w:r>
        <w:rPr>
          <w:rFonts w:cs="Arial"/>
          <w:color w:val="222222"/>
          <w:lang w:val="es-ES"/>
        </w:rPr>
        <w:t xml:space="preserve">El reto </w:t>
      </w:r>
      <w:r w:rsidR="00C43458">
        <w:rPr>
          <w:rFonts w:cs="Arial"/>
          <w:color w:val="222222"/>
          <w:lang w:val="es-ES"/>
        </w:rPr>
        <w:t>hech</w:t>
      </w:r>
      <w:r>
        <w:rPr>
          <w:rFonts w:cs="Arial"/>
          <w:color w:val="222222"/>
          <w:lang w:val="es-ES"/>
        </w:rPr>
        <w:t>o</w:t>
      </w:r>
      <w:r w:rsidR="00C43458">
        <w:rPr>
          <w:rFonts w:cs="Arial"/>
          <w:color w:val="222222"/>
          <w:lang w:val="es-ES"/>
        </w:rPr>
        <w:t xml:space="preserve"> a los hijos de Israel</w:t>
      </w:r>
    </w:p>
    <w:p w14:paraId="151D6CBA" w14:textId="3DB0BDC5" w:rsidR="00BE7266" w:rsidRDefault="00C43458" w:rsidP="00BE7266">
      <w:pPr>
        <w:pStyle w:val="ListParagraph"/>
        <w:numPr>
          <w:ilvl w:val="1"/>
          <w:numId w:val="2"/>
        </w:numPr>
        <w:spacing w:after="0" w:line="240" w:lineRule="auto"/>
        <w:ind w:left="900"/>
        <w:rPr>
          <w:rFonts w:cs="Arial"/>
          <w:color w:val="222222"/>
          <w:lang w:val="es-ES"/>
        </w:rPr>
      </w:pPr>
      <w:r>
        <w:rPr>
          <w:rFonts w:cs="Arial"/>
          <w:color w:val="222222"/>
          <w:lang w:val="es-ES"/>
        </w:rPr>
        <w:t xml:space="preserve">No fue </w:t>
      </w:r>
      <w:r w:rsidR="00D66A8A">
        <w:rPr>
          <w:rFonts w:cs="Arial"/>
          <w:color w:val="222222"/>
          <w:lang w:val="es-ES"/>
        </w:rPr>
        <w:t>la</w:t>
      </w:r>
      <w:r>
        <w:rPr>
          <w:rFonts w:cs="Arial"/>
          <w:color w:val="222222"/>
          <w:lang w:val="es-ES"/>
        </w:rPr>
        <w:t xml:space="preserve"> idea</w:t>
      </w:r>
      <w:r w:rsidR="00D66A8A">
        <w:rPr>
          <w:rFonts w:cs="Arial"/>
          <w:color w:val="222222"/>
          <w:lang w:val="es-HN"/>
        </w:rPr>
        <w:t xml:space="preserve"> de Elías</w:t>
      </w:r>
    </w:p>
    <w:p w14:paraId="24E0DEC8" w14:textId="28009386" w:rsidR="00BE7266" w:rsidRDefault="00BE7266" w:rsidP="00BE7266">
      <w:pPr>
        <w:pStyle w:val="ListParagraph"/>
        <w:numPr>
          <w:ilvl w:val="2"/>
          <w:numId w:val="2"/>
        </w:numPr>
        <w:spacing w:after="0" w:line="240" w:lineRule="auto"/>
        <w:ind w:left="1260" w:hanging="360"/>
        <w:rPr>
          <w:rFonts w:cs="Arial"/>
          <w:color w:val="222222"/>
          <w:lang w:val="es-ES"/>
        </w:rPr>
      </w:pPr>
      <w:r>
        <w:rPr>
          <w:rFonts w:cs="Arial"/>
          <w:color w:val="222222"/>
          <w:lang w:val="es-ES"/>
        </w:rPr>
        <w:t>N</w:t>
      </w:r>
      <w:r w:rsidR="00C43458">
        <w:rPr>
          <w:rFonts w:cs="Arial"/>
          <w:color w:val="222222"/>
          <w:lang w:val="es-ES"/>
        </w:rPr>
        <w:t xml:space="preserve">i fue la idea </w:t>
      </w:r>
      <w:r w:rsidR="00401DC7">
        <w:rPr>
          <w:rFonts w:cs="Arial"/>
          <w:color w:val="222222"/>
          <w:lang w:val="es-ES"/>
        </w:rPr>
        <w:t>de los hijos de Israel</w:t>
      </w:r>
    </w:p>
    <w:p w14:paraId="61CF75DF" w14:textId="637FE005" w:rsidR="00BE7266" w:rsidRDefault="00401DC7" w:rsidP="00BE7266">
      <w:pPr>
        <w:pStyle w:val="ListParagraph"/>
        <w:numPr>
          <w:ilvl w:val="2"/>
          <w:numId w:val="2"/>
        </w:numPr>
        <w:spacing w:after="0" w:line="240" w:lineRule="auto"/>
        <w:ind w:left="1260" w:hanging="360"/>
        <w:rPr>
          <w:rFonts w:cs="Arial"/>
          <w:color w:val="222222"/>
          <w:lang w:val="es-ES"/>
        </w:rPr>
      </w:pPr>
      <w:r>
        <w:rPr>
          <w:rFonts w:cs="Arial"/>
          <w:color w:val="222222"/>
          <w:lang w:val="es-ES"/>
        </w:rPr>
        <w:t>Ni fue la idea de los cien profetas de Jehová que Abdías había escondido (v. 13)</w:t>
      </w:r>
    </w:p>
    <w:p w14:paraId="6EE9D655" w14:textId="0FD9DF31" w:rsidR="00BE7266" w:rsidRDefault="00401DC7" w:rsidP="00BE7266">
      <w:pPr>
        <w:pStyle w:val="ListParagraph"/>
        <w:numPr>
          <w:ilvl w:val="3"/>
          <w:numId w:val="2"/>
        </w:numPr>
        <w:spacing w:after="0" w:line="240" w:lineRule="auto"/>
        <w:ind w:left="1620"/>
        <w:rPr>
          <w:rFonts w:cs="Arial"/>
          <w:color w:val="222222"/>
          <w:lang w:val="es-ES"/>
        </w:rPr>
      </w:pPr>
      <w:r>
        <w:rPr>
          <w:rFonts w:cs="Arial"/>
          <w:color w:val="222222"/>
          <w:lang w:val="es-ES"/>
        </w:rPr>
        <w:t>Elías no hizo referencia a ellos</w:t>
      </w:r>
    </w:p>
    <w:p w14:paraId="1BD0716B" w14:textId="78D3B57F" w:rsidR="00BE7266" w:rsidRDefault="00401DC7" w:rsidP="00BE7266">
      <w:pPr>
        <w:pStyle w:val="ListParagraph"/>
        <w:numPr>
          <w:ilvl w:val="3"/>
          <w:numId w:val="2"/>
        </w:numPr>
        <w:spacing w:after="0" w:line="240" w:lineRule="auto"/>
        <w:ind w:left="1620"/>
        <w:rPr>
          <w:rFonts w:cs="Arial"/>
          <w:color w:val="222222"/>
          <w:lang w:val="es-ES"/>
        </w:rPr>
      </w:pPr>
      <w:r>
        <w:rPr>
          <w:rFonts w:cs="Arial"/>
          <w:color w:val="222222"/>
          <w:lang w:val="es-ES"/>
        </w:rPr>
        <w:t xml:space="preserve">Elías indicó que </w:t>
      </w:r>
      <w:r w:rsidR="00314603">
        <w:rPr>
          <w:rFonts w:cs="Arial"/>
          <w:color w:val="222222"/>
          <w:lang w:val="es-ES"/>
        </w:rPr>
        <w:t xml:space="preserve">él </w:t>
      </w:r>
      <w:r>
        <w:rPr>
          <w:rFonts w:cs="Arial"/>
          <w:color w:val="222222"/>
          <w:lang w:val="es-ES"/>
        </w:rPr>
        <w:t>era el único profeta de Jehová ¿Por qué dijo eso?</w:t>
      </w:r>
    </w:p>
    <w:p w14:paraId="763A8A40" w14:textId="0C0224F8" w:rsidR="00DD68A2" w:rsidRPr="00747D9F" w:rsidRDefault="00747D9F" w:rsidP="00DD68A2">
      <w:pPr>
        <w:pStyle w:val="ListParagraph"/>
        <w:numPr>
          <w:ilvl w:val="4"/>
          <w:numId w:val="2"/>
        </w:numPr>
        <w:tabs>
          <w:tab w:val="left" w:pos="3240"/>
        </w:tabs>
        <w:spacing w:after="0" w:line="240" w:lineRule="auto"/>
        <w:ind w:left="1980"/>
        <w:rPr>
          <w:rFonts w:cs="Arial"/>
          <w:color w:val="222222"/>
          <w:lang w:val="es-ES"/>
        </w:rPr>
      </w:pPr>
      <w:r w:rsidRPr="00747D9F">
        <w:rPr>
          <w:rFonts w:cs="Arial"/>
          <w:color w:val="222222"/>
          <w:lang w:val="es-MX"/>
        </w:rPr>
        <w:t xml:space="preserve">Era el </w:t>
      </w:r>
      <w:r>
        <w:rPr>
          <w:rFonts w:cs="Arial"/>
          <w:color w:val="222222"/>
          <w:lang w:val="es-HN"/>
        </w:rPr>
        <w:t>único que quedó fiel a Dios</w:t>
      </w:r>
    </w:p>
    <w:p w14:paraId="62CF74A2" w14:textId="0B8F2679" w:rsidR="00BE7266" w:rsidRPr="00E25841" w:rsidRDefault="00747D9F" w:rsidP="00E25841">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HN"/>
        </w:rPr>
        <w:t xml:space="preserve">Era el único que </w:t>
      </w:r>
      <w:r w:rsidRPr="00747D9F">
        <w:rPr>
          <w:rFonts w:cs="Arial"/>
          <w:color w:val="222222"/>
          <w:lang w:val="es-MX"/>
        </w:rPr>
        <w:t>n</w:t>
      </w:r>
      <w:r>
        <w:rPr>
          <w:rFonts w:cs="Arial"/>
          <w:color w:val="222222"/>
          <w:lang w:val="es-MX"/>
        </w:rPr>
        <w:t>o fue movido por la oposición</w:t>
      </w:r>
    </w:p>
    <w:p w14:paraId="77F1836D" w14:textId="05BE38A8" w:rsidR="00E52890" w:rsidRDefault="00BE7266" w:rsidP="00BE7266">
      <w:pPr>
        <w:pStyle w:val="ListParagraph"/>
        <w:numPr>
          <w:ilvl w:val="1"/>
          <w:numId w:val="2"/>
        </w:numPr>
        <w:spacing w:after="0" w:line="240" w:lineRule="auto"/>
        <w:ind w:left="900"/>
        <w:rPr>
          <w:rFonts w:cs="Arial"/>
          <w:color w:val="222222"/>
          <w:lang w:val="es-ES"/>
        </w:rPr>
      </w:pPr>
      <w:r>
        <w:rPr>
          <w:rFonts w:cs="Arial"/>
          <w:color w:val="222222"/>
          <w:lang w:val="es-ES"/>
        </w:rPr>
        <w:t xml:space="preserve"> </w:t>
      </w:r>
      <w:r w:rsidR="00C43458">
        <w:rPr>
          <w:rFonts w:cs="Arial"/>
          <w:color w:val="222222"/>
          <w:lang w:val="es-ES"/>
        </w:rPr>
        <w:t>Dios lo mandó a hacerlo – v. 36</w:t>
      </w:r>
      <w:r w:rsidR="00E25841">
        <w:rPr>
          <w:rFonts w:cs="Arial"/>
          <w:color w:val="222222"/>
          <w:lang w:val="es-ES"/>
        </w:rPr>
        <w:t xml:space="preserve"> – </w:t>
      </w:r>
      <w:r w:rsidR="00E25841" w:rsidRPr="00E25841">
        <w:rPr>
          <w:rFonts w:cs="Arial"/>
          <w:i/>
          <w:iCs/>
          <w:color w:val="222222"/>
          <w:lang w:val="es-ES"/>
        </w:rPr>
        <w:t>“por mandato tuyo he hecho todas estas cosas”</w:t>
      </w:r>
    </w:p>
    <w:p w14:paraId="4F48309F" w14:textId="3D3BF122" w:rsidR="0001332B" w:rsidRPr="00E25841" w:rsidRDefault="00E25841" w:rsidP="00E25841">
      <w:pPr>
        <w:pStyle w:val="ListParagraph"/>
        <w:numPr>
          <w:ilvl w:val="2"/>
          <w:numId w:val="2"/>
        </w:numPr>
        <w:spacing w:after="0" w:line="240" w:lineRule="auto"/>
        <w:ind w:left="1260" w:hanging="360"/>
        <w:rPr>
          <w:rFonts w:cs="Arial"/>
          <w:color w:val="222222"/>
          <w:lang w:val="es-ES"/>
        </w:rPr>
      </w:pPr>
      <w:r>
        <w:rPr>
          <w:rFonts w:cs="Arial"/>
          <w:color w:val="222222"/>
          <w:lang w:val="es-ES"/>
        </w:rPr>
        <w:t>Elías obedecía a Dios</w:t>
      </w:r>
    </w:p>
    <w:p w14:paraId="1F48FFC0" w14:textId="67D48159" w:rsidR="00024505" w:rsidRPr="0008000B" w:rsidRDefault="00E25841"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No temía a los demás</w:t>
      </w:r>
    </w:p>
    <w:p w14:paraId="3CF877C0" w14:textId="42100838" w:rsidR="0008000B" w:rsidRDefault="0008000B" w:rsidP="00BE7266">
      <w:pPr>
        <w:pStyle w:val="ListParagraph"/>
        <w:numPr>
          <w:ilvl w:val="1"/>
          <w:numId w:val="2"/>
        </w:numPr>
        <w:spacing w:after="0" w:line="240" w:lineRule="auto"/>
        <w:ind w:left="900"/>
        <w:rPr>
          <w:rFonts w:cs="Arial"/>
          <w:color w:val="222222"/>
          <w:lang w:val="es-ES"/>
        </w:rPr>
      </w:pPr>
      <w:r>
        <w:rPr>
          <w:rFonts w:cs="Arial"/>
          <w:color w:val="222222"/>
          <w:lang w:val="es-ES"/>
        </w:rPr>
        <w:t>Las reglas del reto – vs. 23 y 24</w:t>
      </w:r>
    </w:p>
    <w:p w14:paraId="7C182252" w14:textId="278D8792" w:rsidR="0008000B" w:rsidRDefault="0008000B"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Dos diferentes altares</w:t>
      </w:r>
    </w:p>
    <w:p w14:paraId="65D242C1" w14:textId="307005D6" w:rsidR="0008000B" w:rsidRDefault="00176411"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El mismo tipo de animal para ambos</w:t>
      </w:r>
    </w:p>
    <w:p w14:paraId="77D91158" w14:textId="3D6F13CD" w:rsidR="0008000B" w:rsidRDefault="0008000B"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Dos diferentes maneras de ofrecer los sacrificios</w:t>
      </w:r>
    </w:p>
    <w:p w14:paraId="69576767" w14:textId="7F371445" w:rsidR="0008000B" w:rsidRDefault="0008000B" w:rsidP="0008000B">
      <w:pPr>
        <w:pStyle w:val="ListParagraph"/>
        <w:numPr>
          <w:ilvl w:val="2"/>
          <w:numId w:val="2"/>
        </w:numPr>
        <w:spacing w:after="0" w:line="240" w:lineRule="auto"/>
        <w:ind w:left="1260" w:hanging="360"/>
        <w:rPr>
          <w:rFonts w:cs="Arial"/>
          <w:color w:val="222222"/>
          <w:lang w:val="es-ES"/>
        </w:rPr>
      </w:pPr>
      <w:r>
        <w:rPr>
          <w:rFonts w:cs="Arial"/>
          <w:color w:val="222222"/>
          <w:lang w:val="es-ES"/>
        </w:rPr>
        <w:t>No fuego</w:t>
      </w:r>
      <w:r w:rsidR="008917FB">
        <w:rPr>
          <w:rFonts w:cs="Arial"/>
          <w:color w:val="222222"/>
          <w:lang w:val="es-ES"/>
        </w:rPr>
        <w:t xml:space="preserve">, y </w:t>
      </w:r>
      <w:r w:rsidR="00314603">
        <w:rPr>
          <w:rFonts w:cs="Arial"/>
          <w:color w:val="222222"/>
          <w:lang w:val="es-ES"/>
        </w:rPr>
        <w:t xml:space="preserve">que </w:t>
      </w:r>
      <w:r w:rsidR="008917FB">
        <w:rPr>
          <w:rFonts w:cs="Arial"/>
          <w:color w:val="222222"/>
          <w:lang w:val="es-ES"/>
        </w:rPr>
        <w:t>el Dios que responde por medio de fuego sea Dios</w:t>
      </w:r>
    </w:p>
    <w:p w14:paraId="50FB6A6D" w14:textId="3B18AED8" w:rsidR="005057A1" w:rsidRPr="005A3B88" w:rsidRDefault="0008000B" w:rsidP="00BE7266">
      <w:pPr>
        <w:pStyle w:val="ListParagraph"/>
        <w:numPr>
          <w:ilvl w:val="1"/>
          <w:numId w:val="2"/>
        </w:numPr>
        <w:spacing w:after="0" w:line="240" w:lineRule="auto"/>
        <w:ind w:left="900"/>
        <w:rPr>
          <w:rFonts w:cs="Arial"/>
          <w:color w:val="222222"/>
          <w:lang w:val="es-ES"/>
        </w:rPr>
      </w:pPr>
      <w:r>
        <w:rPr>
          <w:rFonts w:cs="Arial"/>
          <w:color w:val="222222"/>
          <w:lang w:val="es-ES"/>
        </w:rPr>
        <w:t xml:space="preserve">Todos estuvieron de acuerdo con el reto </w:t>
      </w:r>
    </w:p>
    <w:p w14:paraId="035B05DE" w14:textId="4118E401" w:rsidR="00F7169F" w:rsidRDefault="00F7169F" w:rsidP="005959CE">
      <w:pPr>
        <w:pStyle w:val="ListParagraph"/>
        <w:numPr>
          <w:ilvl w:val="0"/>
          <w:numId w:val="2"/>
        </w:numPr>
        <w:spacing w:after="0" w:line="240" w:lineRule="auto"/>
        <w:ind w:left="540" w:hanging="180"/>
        <w:rPr>
          <w:rFonts w:cs="Arial"/>
          <w:color w:val="222222"/>
          <w:lang w:val="es-ES"/>
        </w:rPr>
      </w:pPr>
      <w:r>
        <w:rPr>
          <w:rFonts w:cs="Arial"/>
          <w:color w:val="222222"/>
          <w:lang w:val="es-ES"/>
        </w:rPr>
        <w:t xml:space="preserve">El </w:t>
      </w:r>
      <w:r w:rsidR="00D7309A">
        <w:rPr>
          <w:rFonts w:cs="Arial"/>
          <w:color w:val="222222"/>
          <w:lang w:val="es-ES"/>
        </w:rPr>
        <w:t>cumplimiento del reto</w:t>
      </w:r>
      <w:r w:rsidR="00902616">
        <w:rPr>
          <w:rFonts w:cs="Arial"/>
          <w:color w:val="222222"/>
          <w:lang w:val="es-ES"/>
        </w:rPr>
        <w:t xml:space="preserve"> – (vs. 25 – 38)</w:t>
      </w:r>
    </w:p>
    <w:p w14:paraId="0831B8A6" w14:textId="6610C67C" w:rsidR="00F7169F" w:rsidRDefault="00F7169F" w:rsidP="00F7169F">
      <w:pPr>
        <w:pStyle w:val="ListParagraph"/>
        <w:numPr>
          <w:ilvl w:val="1"/>
          <w:numId w:val="2"/>
        </w:numPr>
        <w:spacing w:after="0" w:line="240" w:lineRule="auto"/>
        <w:ind w:left="900"/>
        <w:rPr>
          <w:rFonts w:cs="Arial"/>
          <w:color w:val="222222"/>
          <w:lang w:val="es-ES"/>
        </w:rPr>
      </w:pPr>
      <w:r>
        <w:rPr>
          <w:rFonts w:cs="Arial"/>
          <w:color w:val="222222"/>
          <w:lang w:val="es-ES"/>
        </w:rPr>
        <w:t>El</w:t>
      </w:r>
      <w:r w:rsidR="00902616">
        <w:rPr>
          <w:rFonts w:cs="Arial"/>
          <w:color w:val="222222"/>
          <w:lang w:val="es-ES"/>
        </w:rPr>
        <w:t xml:space="preserve"> sacrificio a Baal – (vs. 25 – 29a) </w:t>
      </w:r>
    </w:p>
    <w:p w14:paraId="3C2DC274" w14:textId="4D16E652" w:rsidR="00E50B04" w:rsidRPr="00EF3749" w:rsidRDefault="006326C6" w:rsidP="00EF3749">
      <w:pPr>
        <w:pStyle w:val="ListParagraph"/>
        <w:numPr>
          <w:ilvl w:val="2"/>
          <w:numId w:val="2"/>
        </w:numPr>
        <w:spacing w:after="0" w:line="240" w:lineRule="auto"/>
        <w:ind w:left="1260" w:hanging="360"/>
        <w:rPr>
          <w:rFonts w:cs="Arial"/>
          <w:color w:val="222222"/>
          <w:lang w:val="es-ES"/>
        </w:rPr>
      </w:pPr>
      <w:r>
        <w:rPr>
          <w:rFonts w:cs="Arial"/>
          <w:color w:val="222222"/>
          <w:lang w:val="es-ES"/>
        </w:rPr>
        <w:t>Lo prepararon a su manera</w:t>
      </w:r>
    </w:p>
    <w:p w14:paraId="7095648A" w14:textId="2B70841A" w:rsidR="005F329B" w:rsidRDefault="00CF1B7C" w:rsidP="00902616">
      <w:pPr>
        <w:pStyle w:val="ListParagraph"/>
        <w:numPr>
          <w:ilvl w:val="2"/>
          <w:numId w:val="2"/>
        </w:numPr>
        <w:spacing w:after="0" w:line="240" w:lineRule="auto"/>
        <w:ind w:left="1260" w:hanging="360"/>
        <w:rPr>
          <w:rFonts w:cs="Arial"/>
          <w:color w:val="222222"/>
          <w:lang w:val="es-ES"/>
        </w:rPr>
      </w:pPr>
      <w:r>
        <w:rPr>
          <w:rFonts w:cs="Arial"/>
          <w:color w:val="222222"/>
          <w:lang w:val="es-ES"/>
        </w:rPr>
        <w:t>Invocaban a su dios desde mañana hasta mediodía</w:t>
      </w:r>
    </w:p>
    <w:p w14:paraId="1688B47C" w14:textId="5E5CCEDD" w:rsidR="00CF1B7C" w:rsidRDefault="00CF1B7C" w:rsidP="00902616">
      <w:pPr>
        <w:pStyle w:val="ListParagraph"/>
        <w:numPr>
          <w:ilvl w:val="2"/>
          <w:numId w:val="2"/>
        </w:numPr>
        <w:spacing w:after="0" w:line="240" w:lineRule="auto"/>
        <w:ind w:left="1260" w:hanging="360"/>
        <w:rPr>
          <w:rFonts w:cs="Arial"/>
          <w:color w:val="222222"/>
          <w:lang w:val="es-ES"/>
        </w:rPr>
      </w:pPr>
      <w:r>
        <w:rPr>
          <w:rFonts w:cs="Arial"/>
          <w:color w:val="222222"/>
          <w:lang w:val="es-ES"/>
        </w:rPr>
        <w:t>Elías se burlaba de ellos</w:t>
      </w:r>
    </w:p>
    <w:p w14:paraId="2978D578" w14:textId="7366E403" w:rsidR="00CF1B7C" w:rsidRPr="00463F35" w:rsidRDefault="00CF1B7C" w:rsidP="00CF1B7C">
      <w:pPr>
        <w:pStyle w:val="ListParagraph"/>
        <w:numPr>
          <w:ilvl w:val="3"/>
          <w:numId w:val="2"/>
        </w:numPr>
        <w:spacing w:after="0" w:line="240" w:lineRule="auto"/>
        <w:ind w:left="1620"/>
        <w:rPr>
          <w:rFonts w:cs="Arial"/>
          <w:color w:val="222222"/>
          <w:lang w:val="es-ES"/>
        </w:rPr>
      </w:pPr>
      <w:r>
        <w:rPr>
          <w:rFonts w:cs="Arial"/>
          <w:color w:val="222222"/>
          <w:lang w:val="es-ES"/>
        </w:rPr>
        <w:t xml:space="preserve">Dios es – no significa que Elías </w:t>
      </w:r>
      <w:r w:rsidR="00176411">
        <w:rPr>
          <w:rFonts w:cs="Arial"/>
          <w:color w:val="222222"/>
          <w:lang w:val="es-HN"/>
        </w:rPr>
        <w:t>creyó eso, pero ellos lo creyeron</w:t>
      </w:r>
    </w:p>
    <w:p w14:paraId="4D4644BE" w14:textId="5B4A5EC7" w:rsidR="00463F35" w:rsidRDefault="00463F35" w:rsidP="00CF1B7C">
      <w:pPr>
        <w:pStyle w:val="ListParagraph"/>
        <w:numPr>
          <w:ilvl w:val="3"/>
          <w:numId w:val="2"/>
        </w:numPr>
        <w:spacing w:after="0" w:line="240" w:lineRule="auto"/>
        <w:ind w:left="1620"/>
        <w:rPr>
          <w:rFonts w:cs="Arial"/>
          <w:color w:val="222222"/>
          <w:lang w:val="es-ES"/>
        </w:rPr>
      </w:pPr>
      <w:r>
        <w:rPr>
          <w:rFonts w:cs="Arial"/>
          <w:color w:val="222222"/>
          <w:lang w:val="es-ES"/>
        </w:rPr>
        <w:t>Su burla eliminó todas las excusas</w:t>
      </w:r>
    </w:p>
    <w:p w14:paraId="4F22DCFF" w14:textId="029765FC" w:rsidR="00463F35" w:rsidRDefault="00DC6B91" w:rsidP="00DC6B91">
      <w:pPr>
        <w:pStyle w:val="ListParagraph"/>
        <w:numPr>
          <w:ilvl w:val="2"/>
          <w:numId w:val="2"/>
        </w:numPr>
        <w:spacing w:after="0" w:line="240" w:lineRule="auto"/>
        <w:ind w:left="1260" w:hanging="360"/>
        <w:rPr>
          <w:rFonts w:cs="Arial"/>
          <w:color w:val="222222"/>
          <w:lang w:val="es-ES"/>
        </w:rPr>
      </w:pPr>
      <w:r>
        <w:rPr>
          <w:rFonts w:cs="Arial"/>
          <w:color w:val="222222"/>
          <w:lang w:val="es-ES"/>
        </w:rPr>
        <w:t>La respuesta de los profetas – vs. 28-29a</w:t>
      </w:r>
    </w:p>
    <w:p w14:paraId="053028A0" w14:textId="0E048513" w:rsidR="005D1C62" w:rsidRDefault="005D1C62" w:rsidP="005D1C62">
      <w:pPr>
        <w:pStyle w:val="ListParagraph"/>
        <w:numPr>
          <w:ilvl w:val="3"/>
          <w:numId w:val="2"/>
        </w:numPr>
        <w:spacing w:after="0" w:line="240" w:lineRule="auto"/>
        <w:ind w:left="1620"/>
        <w:rPr>
          <w:rFonts w:cs="Arial"/>
          <w:color w:val="222222"/>
          <w:lang w:val="es-ES"/>
        </w:rPr>
      </w:pPr>
      <w:r>
        <w:rPr>
          <w:rFonts w:cs="Arial"/>
          <w:color w:val="222222"/>
          <w:lang w:val="es-ES"/>
        </w:rPr>
        <w:t>El horror de la escena</w:t>
      </w:r>
    </w:p>
    <w:p w14:paraId="5E71E82B" w14:textId="694F8636" w:rsidR="005D1C62" w:rsidRPr="00902616" w:rsidRDefault="005D1C62" w:rsidP="005D1C62">
      <w:pPr>
        <w:pStyle w:val="ListParagraph"/>
        <w:numPr>
          <w:ilvl w:val="3"/>
          <w:numId w:val="2"/>
        </w:numPr>
        <w:spacing w:after="0" w:line="240" w:lineRule="auto"/>
        <w:ind w:left="1620"/>
        <w:rPr>
          <w:rFonts w:cs="Arial"/>
          <w:color w:val="222222"/>
          <w:lang w:val="es-ES"/>
        </w:rPr>
      </w:pPr>
      <w:r>
        <w:rPr>
          <w:rFonts w:cs="Arial"/>
          <w:color w:val="222222"/>
          <w:lang w:val="es-ES"/>
        </w:rPr>
        <w:t>Fue algo repugnante y repulsivo</w:t>
      </w:r>
    </w:p>
    <w:p w14:paraId="486AD970" w14:textId="1856F372" w:rsidR="00EB2777" w:rsidRDefault="00EB2777" w:rsidP="00EB2777">
      <w:pPr>
        <w:pStyle w:val="ListParagraph"/>
        <w:numPr>
          <w:ilvl w:val="1"/>
          <w:numId w:val="2"/>
        </w:numPr>
        <w:spacing w:after="0" w:line="240" w:lineRule="auto"/>
        <w:ind w:left="900"/>
        <w:rPr>
          <w:rFonts w:cs="Arial"/>
          <w:color w:val="222222"/>
          <w:lang w:val="es-ES"/>
        </w:rPr>
      </w:pPr>
      <w:r>
        <w:rPr>
          <w:rFonts w:cs="Arial"/>
          <w:color w:val="222222"/>
          <w:lang w:val="es-ES"/>
        </w:rPr>
        <w:t xml:space="preserve">El </w:t>
      </w:r>
      <w:r w:rsidR="00902616">
        <w:rPr>
          <w:rFonts w:cs="Arial"/>
          <w:color w:val="222222"/>
          <w:lang w:val="es-ES"/>
        </w:rPr>
        <w:t>sacrificio a Jehová – (vs. 30 – 37)</w:t>
      </w:r>
      <w:r w:rsidR="007F2A2A">
        <w:rPr>
          <w:rFonts w:cs="Arial"/>
          <w:color w:val="222222"/>
          <w:lang w:val="es-HN"/>
        </w:rPr>
        <w:t xml:space="preserve"> – </w:t>
      </w:r>
      <w:r w:rsidR="00723B81">
        <w:rPr>
          <w:rFonts w:cs="Arial"/>
          <w:color w:val="222222"/>
          <w:lang w:val="es-HN"/>
        </w:rPr>
        <w:t>P</w:t>
      </w:r>
      <w:r w:rsidR="007F2A2A">
        <w:rPr>
          <w:rFonts w:cs="Arial"/>
          <w:color w:val="222222"/>
          <w:lang w:val="es-HN"/>
        </w:rPr>
        <w:t xml:space="preserve">resten atención a los verbos usados en </w:t>
      </w:r>
      <w:r w:rsidR="00723B81">
        <w:rPr>
          <w:rFonts w:cs="Arial"/>
          <w:color w:val="222222"/>
          <w:lang w:val="es-HN"/>
        </w:rPr>
        <w:t>e</w:t>
      </w:r>
      <w:r w:rsidR="007F2A2A">
        <w:rPr>
          <w:rFonts w:cs="Arial"/>
          <w:color w:val="222222"/>
          <w:lang w:val="es-HN"/>
        </w:rPr>
        <w:t>l v. 30</w:t>
      </w:r>
    </w:p>
    <w:p w14:paraId="0C6BDC6F" w14:textId="7A345CD1" w:rsidR="005F329B" w:rsidRDefault="007F2A2A" w:rsidP="00EB2777">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Acercaos – </w:t>
      </w:r>
      <w:r w:rsidR="00723B81">
        <w:rPr>
          <w:rFonts w:cs="Arial"/>
          <w:color w:val="222222"/>
          <w:lang w:val="es-ES"/>
        </w:rPr>
        <w:t>P</w:t>
      </w:r>
      <w:r>
        <w:rPr>
          <w:rFonts w:cs="Arial"/>
          <w:color w:val="222222"/>
          <w:lang w:val="es-ES"/>
        </w:rPr>
        <w:t xml:space="preserve">ara tener avivamiento personal o nacional, </w:t>
      </w:r>
      <w:r w:rsidR="00220E70">
        <w:rPr>
          <w:rFonts w:cs="Arial"/>
          <w:color w:val="222222"/>
          <w:lang w:val="es-ES"/>
        </w:rPr>
        <w:t>el primer paso siempre es acercarse a Dios. Pero, el verdadero acercarse a Dios también incluye un elemento que no veo aquí – el arrepentimiento genuino. Consideren lo siguiente.</w:t>
      </w:r>
    </w:p>
    <w:p w14:paraId="7AE220D6" w14:textId="0880588F" w:rsidR="00220E70" w:rsidRDefault="004D3946" w:rsidP="00220E70">
      <w:pPr>
        <w:pStyle w:val="ListParagraph"/>
        <w:numPr>
          <w:ilvl w:val="3"/>
          <w:numId w:val="2"/>
        </w:numPr>
        <w:spacing w:after="0" w:line="240" w:lineRule="auto"/>
        <w:ind w:left="1620"/>
        <w:rPr>
          <w:rFonts w:cs="Arial"/>
          <w:color w:val="222222"/>
          <w:lang w:val="es-ES"/>
        </w:rPr>
      </w:pPr>
      <w:r>
        <w:rPr>
          <w:rFonts w:cs="Arial"/>
          <w:color w:val="222222"/>
          <w:lang w:val="es-ES"/>
        </w:rPr>
        <w:lastRenderedPageBreak/>
        <w:t>Cuando hubo un avivamiento nacional bajo el profeta Samuel, hubo arrepentimiento. 1 Samuel 7:3, 5 y 6</w:t>
      </w:r>
    </w:p>
    <w:p w14:paraId="3ED220FF" w14:textId="1C807CDA" w:rsidR="004D3946" w:rsidRDefault="004D3946" w:rsidP="00220E70">
      <w:pPr>
        <w:pStyle w:val="ListParagraph"/>
        <w:numPr>
          <w:ilvl w:val="3"/>
          <w:numId w:val="2"/>
        </w:numPr>
        <w:spacing w:after="0" w:line="240" w:lineRule="auto"/>
        <w:ind w:left="1620"/>
        <w:rPr>
          <w:rFonts w:cs="Arial"/>
          <w:color w:val="222222"/>
          <w:lang w:val="es-ES"/>
        </w:rPr>
      </w:pPr>
      <w:r>
        <w:rPr>
          <w:rFonts w:cs="Arial"/>
          <w:color w:val="222222"/>
          <w:lang w:val="es-ES"/>
        </w:rPr>
        <w:t xml:space="preserve">Cuando hubo un avivamiento nacional bajo Nehemías y Esdras, hubo arrepentimiento. Nehemías </w:t>
      </w:r>
      <w:r w:rsidR="00C75A3F">
        <w:rPr>
          <w:rFonts w:cs="Arial"/>
          <w:color w:val="222222"/>
          <w:lang w:val="es-ES"/>
        </w:rPr>
        <w:t>9:1-3</w:t>
      </w:r>
    </w:p>
    <w:p w14:paraId="08427444" w14:textId="4F3D41D4" w:rsidR="00C75A3F" w:rsidRDefault="00C75A3F" w:rsidP="00220E70">
      <w:pPr>
        <w:pStyle w:val="ListParagraph"/>
        <w:numPr>
          <w:ilvl w:val="3"/>
          <w:numId w:val="2"/>
        </w:numPr>
        <w:spacing w:after="0" w:line="240" w:lineRule="auto"/>
        <w:ind w:left="1620"/>
        <w:rPr>
          <w:rFonts w:cs="Arial"/>
          <w:color w:val="222222"/>
          <w:lang w:val="es-ES"/>
        </w:rPr>
      </w:pPr>
      <w:r>
        <w:rPr>
          <w:rFonts w:cs="Arial"/>
          <w:color w:val="222222"/>
          <w:lang w:val="es-ES"/>
        </w:rPr>
        <w:t>Cuando el rey David volvió a Dios, hubo arrepentimiento. Salmo 51:1-4</w:t>
      </w:r>
    </w:p>
    <w:p w14:paraId="7C133EA0" w14:textId="1EBBA639" w:rsidR="00C75A3F" w:rsidRDefault="00C75A3F" w:rsidP="00220E70">
      <w:pPr>
        <w:pStyle w:val="ListParagraph"/>
        <w:numPr>
          <w:ilvl w:val="3"/>
          <w:numId w:val="2"/>
        </w:numPr>
        <w:spacing w:after="0" w:line="240" w:lineRule="auto"/>
        <w:ind w:left="1620"/>
        <w:rPr>
          <w:rFonts w:cs="Arial"/>
          <w:color w:val="222222"/>
          <w:lang w:val="es-ES"/>
        </w:rPr>
      </w:pPr>
      <w:r>
        <w:rPr>
          <w:rFonts w:cs="Arial"/>
          <w:color w:val="222222"/>
          <w:lang w:val="es-ES"/>
        </w:rPr>
        <w:t>Cuando el hijo pródigo volvió a su padre, hubo arrepentim</w:t>
      </w:r>
      <w:r>
        <w:rPr>
          <w:rFonts w:cs="Arial"/>
          <w:color w:val="222222"/>
          <w:lang w:val="es-ES"/>
        </w:rPr>
        <w:t>i</w:t>
      </w:r>
      <w:r>
        <w:rPr>
          <w:rFonts w:cs="Arial"/>
          <w:color w:val="222222"/>
          <w:lang w:val="es-ES"/>
        </w:rPr>
        <w:t>ento. Lucas 15:17, 18, y 21</w:t>
      </w:r>
    </w:p>
    <w:p w14:paraId="559129CA" w14:textId="00FE4040" w:rsidR="00EB2777" w:rsidRDefault="00BB061D" w:rsidP="00EB2777">
      <w:pPr>
        <w:pStyle w:val="ListParagraph"/>
        <w:numPr>
          <w:ilvl w:val="2"/>
          <w:numId w:val="2"/>
        </w:numPr>
        <w:spacing w:after="0" w:line="240" w:lineRule="auto"/>
        <w:ind w:left="1260" w:hanging="360"/>
        <w:rPr>
          <w:rFonts w:cs="Arial"/>
          <w:color w:val="222222"/>
          <w:lang w:val="es-ES"/>
        </w:rPr>
      </w:pPr>
      <w:r>
        <w:rPr>
          <w:rFonts w:cs="Arial"/>
          <w:color w:val="222222"/>
          <w:lang w:val="es-ES"/>
        </w:rPr>
        <w:t xml:space="preserve">Arregló el altar </w:t>
      </w:r>
      <w:r w:rsidRPr="00BB061D">
        <w:rPr>
          <w:rFonts w:cs="Arial"/>
          <w:color w:val="222222"/>
          <w:lang w:val="es-ES"/>
        </w:rPr>
        <w:t>de Jehová que estaba arruinado</w:t>
      </w:r>
      <w:r>
        <w:rPr>
          <w:rFonts w:cs="Arial"/>
          <w:color w:val="222222"/>
          <w:lang w:val="es-ES"/>
        </w:rPr>
        <w:t xml:space="preserve"> – v. 30</w:t>
      </w:r>
      <w:r w:rsidR="007201B1">
        <w:rPr>
          <w:rFonts w:cs="Arial"/>
          <w:color w:val="222222"/>
          <w:lang w:val="es-ES"/>
        </w:rPr>
        <w:t xml:space="preserve"> </w:t>
      </w:r>
      <w:r w:rsidR="007201B1">
        <w:rPr>
          <w:rFonts w:cs="Arial"/>
          <w:color w:val="222222"/>
          <w:lang w:val="es-HN"/>
        </w:rPr>
        <w:t xml:space="preserve">– </w:t>
      </w:r>
      <w:r w:rsidR="00723B81">
        <w:rPr>
          <w:rFonts w:cs="Arial"/>
          <w:color w:val="222222"/>
          <w:lang w:val="es-HN"/>
        </w:rPr>
        <w:t>¿</w:t>
      </w:r>
      <w:r w:rsidR="007201B1">
        <w:rPr>
          <w:rFonts w:cs="Arial"/>
          <w:color w:val="222222"/>
          <w:lang w:val="es-HN"/>
        </w:rPr>
        <w:t>Necesitamos arreglar . . .</w:t>
      </w:r>
    </w:p>
    <w:p w14:paraId="44500F07" w14:textId="34F3858F" w:rsidR="006A462B" w:rsidRDefault="007201B1" w:rsidP="006A462B">
      <w:pPr>
        <w:pStyle w:val="ListParagraph"/>
        <w:numPr>
          <w:ilvl w:val="3"/>
          <w:numId w:val="2"/>
        </w:numPr>
        <w:spacing w:after="0" w:line="240" w:lineRule="auto"/>
        <w:ind w:left="1620"/>
        <w:rPr>
          <w:rFonts w:cs="Arial"/>
          <w:color w:val="222222"/>
          <w:lang w:val="es-ES"/>
        </w:rPr>
      </w:pPr>
      <w:proofErr w:type="gramStart"/>
      <w:r>
        <w:rPr>
          <w:rFonts w:cs="Arial"/>
          <w:color w:val="222222"/>
          <w:lang w:val="es-ES"/>
        </w:rPr>
        <w:t>La lectura diaria de la Palabra de Dios</w:t>
      </w:r>
      <w:r w:rsidR="00723B81">
        <w:rPr>
          <w:rFonts w:cs="Arial"/>
          <w:color w:val="222222"/>
          <w:lang w:val="es-ES"/>
        </w:rPr>
        <w:t>?</w:t>
      </w:r>
      <w:proofErr w:type="gramEnd"/>
    </w:p>
    <w:p w14:paraId="5CF925D5" w14:textId="49F8A40D" w:rsidR="007201B1" w:rsidRDefault="00723B81" w:rsidP="007201B1">
      <w:pPr>
        <w:pStyle w:val="ListParagraph"/>
        <w:numPr>
          <w:ilvl w:val="3"/>
          <w:numId w:val="2"/>
        </w:numPr>
        <w:spacing w:after="0" w:line="240" w:lineRule="auto"/>
        <w:ind w:left="1620"/>
        <w:rPr>
          <w:rFonts w:cs="Arial"/>
          <w:color w:val="222222"/>
          <w:lang w:val="es-ES"/>
        </w:rPr>
      </w:pPr>
      <w:proofErr w:type="gramStart"/>
      <w:r>
        <w:rPr>
          <w:rFonts w:cs="Arial"/>
          <w:color w:val="222222"/>
          <w:lang w:val="es-ES"/>
        </w:rPr>
        <w:t>La disciplina</w:t>
      </w:r>
      <w:r w:rsidR="007201B1">
        <w:rPr>
          <w:rFonts w:cs="Arial"/>
          <w:color w:val="222222"/>
          <w:lang w:val="es-ES"/>
        </w:rPr>
        <w:t xml:space="preserve"> de orar cada día</w:t>
      </w:r>
      <w:r w:rsidR="00B76A71">
        <w:rPr>
          <w:rFonts w:cs="Arial"/>
          <w:color w:val="222222"/>
          <w:lang w:val="es-ES"/>
        </w:rPr>
        <w:t>?</w:t>
      </w:r>
      <w:proofErr w:type="gramEnd"/>
    </w:p>
    <w:p w14:paraId="62E280C1" w14:textId="62BA516D" w:rsidR="007201B1" w:rsidRDefault="00723B81" w:rsidP="007201B1">
      <w:pPr>
        <w:pStyle w:val="ListParagraph"/>
        <w:numPr>
          <w:ilvl w:val="3"/>
          <w:numId w:val="2"/>
        </w:numPr>
        <w:spacing w:after="0" w:line="240" w:lineRule="auto"/>
        <w:ind w:left="1620"/>
        <w:rPr>
          <w:rFonts w:cs="Arial"/>
          <w:color w:val="222222"/>
          <w:lang w:val="es-ES"/>
        </w:rPr>
      </w:pPr>
      <w:proofErr w:type="gramStart"/>
      <w:r>
        <w:rPr>
          <w:rFonts w:cs="Arial"/>
          <w:color w:val="222222"/>
          <w:lang w:val="es-ES"/>
        </w:rPr>
        <w:t>La disciplina</w:t>
      </w:r>
      <w:r w:rsidR="007201B1">
        <w:rPr>
          <w:rFonts w:cs="Arial"/>
          <w:color w:val="222222"/>
          <w:lang w:val="es-ES"/>
        </w:rPr>
        <w:t xml:space="preserve"> de ser fiel a los servicios de la iglesia</w:t>
      </w:r>
      <w:r w:rsidR="00B76A71">
        <w:rPr>
          <w:rFonts w:cs="Arial"/>
          <w:color w:val="222222"/>
          <w:lang w:val="es-ES"/>
        </w:rPr>
        <w:t>?</w:t>
      </w:r>
      <w:proofErr w:type="gramEnd"/>
    </w:p>
    <w:p w14:paraId="7E99433F" w14:textId="20D2A01C" w:rsidR="007201B1" w:rsidRDefault="007201B1" w:rsidP="007201B1">
      <w:pPr>
        <w:pStyle w:val="ListParagraph"/>
        <w:numPr>
          <w:ilvl w:val="3"/>
          <w:numId w:val="2"/>
        </w:numPr>
        <w:spacing w:after="0" w:line="240" w:lineRule="auto"/>
        <w:ind w:left="1620"/>
        <w:rPr>
          <w:rFonts w:cs="Arial"/>
          <w:color w:val="222222"/>
          <w:lang w:val="es-ES"/>
        </w:rPr>
      </w:pPr>
      <w:proofErr w:type="gramStart"/>
      <w:r>
        <w:rPr>
          <w:rFonts w:cs="Arial"/>
          <w:color w:val="222222"/>
          <w:lang w:val="es-ES"/>
        </w:rPr>
        <w:t>Nuestro servicio para el Señor</w:t>
      </w:r>
      <w:r w:rsidR="00B76A71">
        <w:rPr>
          <w:rFonts w:cs="Arial"/>
          <w:color w:val="222222"/>
          <w:lang w:val="es-ES"/>
        </w:rPr>
        <w:t>?</w:t>
      </w:r>
      <w:proofErr w:type="gramEnd"/>
    </w:p>
    <w:p w14:paraId="08EE0F20" w14:textId="3ED359C5" w:rsidR="007201B1" w:rsidRPr="007201B1" w:rsidRDefault="007201B1" w:rsidP="007201B1">
      <w:pPr>
        <w:pStyle w:val="ListParagraph"/>
        <w:numPr>
          <w:ilvl w:val="3"/>
          <w:numId w:val="2"/>
        </w:numPr>
        <w:spacing w:after="0" w:line="240" w:lineRule="auto"/>
        <w:ind w:left="1620"/>
        <w:rPr>
          <w:rFonts w:cs="Arial"/>
          <w:color w:val="222222"/>
          <w:lang w:val="es-ES"/>
        </w:rPr>
      </w:pPr>
      <w:proofErr w:type="gramStart"/>
      <w:r>
        <w:rPr>
          <w:rFonts w:cs="Arial"/>
          <w:color w:val="222222"/>
          <w:lang w:val="es-ES"/>
        </w:rPr>
        <w:t>Relaciones quebradas</w:t>
      </w:r>
      <w:r w:rsidR="00B76A71">
        <w:rPr>
          <w:rFonts w:cs="Arial"/>
          <w:color w:val="222222"/>
          <w:lang w:val="es-ES"/>
        </w:rPr>
        <w:t>?</w:t>
      </w:r>
      <w:proofErr w:type="gramEnd"/>
      <w:r w:rsidR="00B76A71">
        <w:rPr>
          <w:rFonts w:cs="Arial"/>
          <w:color w:val="222222"/>
          <w:lang w:val="es-ES"/>
        </w:rPr>
        <w:t xml:space="preserve"> L</w:t>
      </w:r>
      <w:r w:rsidR="00723B81">
        <w:rPr>
          <w:rFonts w:cs="Arial"/>
          <w:color w:val="222222"/>
          <w:lang w:val="es-ES"/>
        </w:rPr>
        <w:t>a confianza y la comunicación abierta deben ser reestablecidas</w:t>
      </w:r>
      <w:r w:rsidR="00B76A71">
        <w:rPr>
          <w:rFonts w:cs="Arial"/>
          <w:color w:val="222222"/>
          <w:lang w:val="es-ES"/>
        </w:rPr>
        <w:t xml:space="preserve"> entre los que han sido perjudicados por nuestras acciones.</w:t>
      </w:r>
    </w:p>
    <w:p w14:paraId="528FD6EE" w14:textId="250D423B" w:rsidR="000D0760" w:rsidRPr="00723B81" w:rsidRDefault="00723B81" w:rsidP="00723B81">
      <w:pPr>
        <w:pStyle w:val="ListParagraph"/>
        <w:numPr>
          <w:ilvl w:val="2"/>
          <w:numId w:val="2"/>
        </w:numPr>
        <w:spacing w:after="0" w:line="240" w:lineRule="auto"/>
        <w:ind w:left="1260" w:hanging="360"/>
        <w:rPr>
          <w:rFonts w:cs="Arial"/>
          <w:color w:val="222222"/>
          <w:lang w:val="es-ES"/>
        </w:rPr>
      </w:pPr>
      <w:r>
        <w:rPr>
          <w:rFonts w:cs="Arial"/>
          <w:color w:val="222222"/>
          <w:lang w:val="es-ES"/>
        </w:rPr>
        <w:t>Preparó el sacrificio de acuerdo con la Palabra de Dios</w:t>
      </w:r>
    </w:p>
    <w:p w14:paraId="6C596847" w14:textId="002F55C3" w:rsidR="00B770DA" w:rsidRDefault="00251326" w:rsidP="003F3D88">
      <w:pPr>
        <w:pStyle w:val="ListParagraph"/>
        <w:numPr>
          <w:ilvl w:val="2"/>
          <w:numId w:val="2"/>
        </w:numPr>
        <w:spacing w:after="0" w:line="240" w:lineRule="auto"/>
        <w:ind w:left="1260" w:hanging="360"/>
        <w:rPr>
          <w:rFonts w:cs="Arial"/>
          <w:color w:val="222222"/>
          <w:lang w:val="es-ES"/>
        </w:rPr>
      </w:pPr>
      <w:r>
        <w:rPr>
          <w:rFonts w:cs="Arial"/>
          <w:color w:val="222222"/>
          <w:lang w:val="es-ES"/>
        </w:rPr>
        <w:t>Eliminó toda forma de engañar a la gente – vs. 34 y 35</w:t>
      </w:r>
    </w:p>
    <w:p w14:paraId="32F9C839" w14:textId="2D3BBCBE" w:rsidR="00251326" w:rsidRDefault="00251326" w:rsidP="003F3D88">
      <w:pPr>
        <w:pStyle w:val="ListParagraph"/>
        <w:numPr>
          <w:ilvl w:val="2"/>
          <w:numId w:val="2"/>
        </w:numPr>
        <w:spacing w:after="0" w:line="240" w:lineRule="auto"/>
        <w:ind w:left="1260" w:hanging="360"/>
        <w:rPr>
          <w:rFonts w:cs="Arial"/>
          <w:color w:val="222222"/>
          <w:lang w:val="es-ES"/>
        </w:rPr>
      </w:pPr>
      <w:r>
        <w:rPr>
          <w:rFonts w:cs="Arial"/>
          <w:color w:val="222222"/>
          <w:lang w:val="es-ES"/>
        </w:rPr>
        <w:t>Invocó al Señor – vs. 36 y 37</w:t>
      </w:r>
    </w:p>
    <w:p w14:paraId="67C48FEA" w14:textId="3CE4151D" w:rsidR="00251326" w:rsidRDefault="00251326" w:rsidP="00251326">
      <w:pPr>
        <w:pStyle w:val="ListParagraph"/>
        <w:numPr>
          <w:ilvl w:val="3"/>
          <w:numId w:val="2"/>
        </w:numPr>
        <w:spacing w:after="0" w:line="240" w:lineRule="auto"/>
        <w:ind w:left="1620"/>
        <w:rPr>
          <w:rFonts w:cs="Arial"/>
          <w:color w:val="222222"/>
          <w:lang w:val="es-ES"/>
        </w:rPr>
      </w:pPr>
      <w:r>
        <w:rPr>
          <w:rFonts w:cs="Arial"/>
          <w:color w:val="222222"/>
          <w:lang w:val="es-ES"/>
        </w:rPr>
        <w:t>Los profetas de Baal le habían invocado por horas</w:t>
      </w:r>
    </w:p>
    <w:p w14:paraId="150ACEE2" w14:textId="0306C8E4" w:rsidR="00251326" w:rsidRDefault="00251326" w:rsidP="00251326">
      <w:pPr>
        <w:pStyle w:val="ListParagraph"/>
        <w:numPr>
          <w:ilvl w:val="3"/>
          <w:numId w:val="2"/>
        </w:numPr>
        <w:spacing w:after="0" w:line="240" w:lineRule="auto"/>
        <w:ind w:left="1620"/>
        <w:rPr>
          <w:rFonts w:cs="Arial"/>
          <w:color w:val="222222"/>
          <w:lang w:val="es-ES"/>
        </w:rPr>
      </w:pPr>
      <w:r>
        <w:rPr>
          <w:rFonts w:cs="Arial"/>
          <w:color w:val="222222"/>
          <w:lang w:val="es-ES"/>
        </w:rPr>
        <w:t>Elías le invocó al Señor una vez</w:t>
      </w:r>
    </w:p>
    <w:p w14:paraId="36557FC9" w14:textId="4E27F153" w:rsidR="00251326" w:rsidRDefault="0012185F" w:rsidP="0012185F">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ES"/>
        </w:rPr>
        <w:t>Habló 59 palabras (en español) en menos de 25 segundos</w:t>
      </w:r>
    </w:p>
    <w:p w14:paraId="6D61CDC6" w14:textId="70EB1AA6" w:rsidR="002337E3" w:rsidRDefault="002337E3" w:rsidP="0012185F">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ES"/>
        </w:rPr>
        <w:t>Pidió cuatro cosas</w:t>
      </w:r>
    </w:p>
    <w:p w14:paraId="23B3A16F" w14:textId="5C74FC89" w:rsidR="002337E3" w:rsidRDefault="002337E3" w:rsidP="002337E3">
      <w:pPr>
        <w:pStyle w:val="ListParagraph"/>
        <w:numPr>
          <w:ilvl w:val="5"/>
          <w:numId w:val="2"/>
        </w:numPr>
        <w:tabs>
          <w:tab w:val="left" w:pos="3240"/>
        </w:tabs>
        <w:spacing w:after="0" w:line="240" w:lineRule="auto"/>
        <w:ind w:left="2340" w:hanging="360"/>
        <w:rPr>
          <w:rFonts w:cs="Arial"/>
          <w:color w:val="222222"/>
          <w:lang w:val="es-ES"/>
        </w:rPr>
      </w:pPr>
      <w:r>
        <w:rPr>
          <w:rFonts w:cs="Arial"/>
          <w:color w:val="222222"/>
          <w:lang w:val="es-ES"/>
        </w:rPr>
        <w:t>Que sea manifiesto que Jehová Dios es Dios en Israel</w:t>
      </w:r>
    </w:p>
    <w:p w14:paraId="0F08EEE3" w14:textId="4F5CB5B6" w:rsidR="002337E3" w:rsidRDefault="002337E3" w:rsidP="002337E3">
      <w:pPr>
        <w:pStyle w:val="ListParagraph"/>
        <w:numPr>
          <w:ilvl w:val="5"/>
          <w:numId w:val="2"/>
        </w:numPr>
        <w:tabs>
          <w:tab w:val="left" w:pos="3240"/>
        </w:tabs>
        <w:spacing w:after="0" w:line="240" w:lineRule="auto"/>
        <w:ind w:left="2340" w:hanging="360"/>
        <w:rPr>
          <w:rFonts w:cs="Arial"/>
          <w:color w:val="222222"/>
          <w:lang w:val="es-ES"/>
        </w:rPr>
      </w:pPr>
      <w:r>
        <w:rPr>
          <w:rFonts w:cs="Arial"/>
          <w:color w:val="222222"/>
          <w:lang w:val="es-ES"/>
        </w:rPr>
        <w:t xml:space="preserve">Que Elías </w:t>
      </w:r>
      <w:r w:rsidR="00A6261C">
        <w:rPr>
          <w:rFonts w:cs="Arial"/>
          <w:color w:val="222222"/>
          <w:lang w:val="es-ES"/>
        </w:rPr>
        <w:t>es Su siervo</w:t>
      </w:r>
    </w:p>
    <w:p w14:paraId="32B3DF75" w14:textId="6488B0C8" w:rsidR="00A6261C" w:rsidRDefault="00A6261C" w:rsidP="002337E3">
      <w:pPr>
        <w:pStyle w:val="ListParagraph"/>
        <w:numPr>
          <w:ilvl w:val="5"/>
          <w:numId w:val="2"/>
        </w:numPr>
        <w:tabs>
          <w:tab w:val="left" w:pos="3240"/>
        </w:tabs>
        <w:spacing w:after="0" w:line="240" w:lineRule="auto"/>
        <w:ind w:left="2340" w:hanging="360"/>
        <w:rPr>
          <w:rFonts w:cs="Arial"/>
          <w:color w:val="222222"/>
          <w:lang w:val="es-ES"/>
        </w:rPr>
      </w:pPr>
      <w:r>
        <w:rPr>
          <w:rFonts w:cs="Arial"/>
          <w:color w:val="222222"/>
          <w:lang w:val="es-ES"/>
        </w:rPr>
        <w:t>Que Elías ha hecho todo por el mandato de Dios</w:t>
      </w:r>
    </w:p>
    <w:p w14:paraId="6AF2D59A" w14:textId="4E2E505E" w:rsidR="00A6261C" w:rsidRPr="003F3D88" w:rsidRDefault="00A6261C" w:rsidP="002337E3">
      <w:pPr>
        <w:pStyle w:val="ListParagraph"/>
        <w:numPr>
          <w:ilvl w:val="5"/>
          <w:numId w:val="2"/>
        </w:numPr>
        <w:tabs>
          <w:tab w:val="left" w:pos="3240"/>
        </w:tabs>
        <w:spacing w:after="0" w:line="240" w:lineRule="auto"/>
        <w:ind w:left="2340" w:hanging="360"/>
        <w:rPr>
          <w:rFonts w:cs="Arial"/>
          <w:color w:val="222222"/>
          <w:lang w:val="es-ES"/>
        </w:rPr>
      </w:pPr>
      <w:r>
        <w:rPr>
          <w:rFonts w:cs="Arial"/>
          <w:color w:val="222222"/>
          <w:lang w:val="es-ES"/>
        </w:rPr>
        <w:t>Que el pueblo conozca que Dios vuelve el corazón de ellos</w:t>
      </w:r>
    </w:p>
    <w:p w14:paraId="44E36D50" w14:textId="31A35917" w:rsidR="00452F66" w:rsidRPr="00963117" w:rsidRDefault="003F3D88" w:rsidP="00963117">
      <w:pPr>
        <w:pStyle w:val="ListParagraph"/>
        <w:numPr>
          <w:ilvl w:val="0"/>
          <w:numId w:val="2"/>
        </w:numPr>
        <w:spacing w:after="0" w:line="240" w:lineRule="auto"/>
        <w:ind w:left="540" w:hanging="180"/>
        <w:rPr>
          <w:rFonts w:cs="Arial"/>
          <w:color w:val="222222"/>
          <w:lang w:val="es-ES"/>
        </w:rPr>
      </w:pPr>
      <w:r>
        <w:rPr>
          <w:rFonts w:cs="Arial"/>
          <w:color w:val="222222"/>
          <w:lang w:val="es-HN"/>
        </w:rPr>
        <w:t>Los resultados – vs. 29b y 38 - 40</w:t>
      </w:r>
    </w:p>
    <w:p w14:paraId="4704A78D" w14:textId="0CF38F36" w:rsidR="00512D7C" w:rsidRDefault="003F3D88" w:rsidP="000A4154">
      <w:pPr>
        <w:pStyle w:val="ListParagraph"/>
        <w:numPr>
          <w:ilvl w:val="1"/>
          <w:numId w:val="2"/>
        </w:numPr>
        <w:spacing w:after="0" w:line="240" w:lineRule="auto"/>
        <w:ind w:left="900"/>
        <w:rPr>
          <w:rFonts w:cs="Arial"/>
          <w:color w:val="222222"/>
          <w:lang w:val="es-ES"/>
        </w:rPr>
      </w:pPr>
      <w:r>
        <w:rPr>
          <w:rFonts w:cs="Arial"/>
          <w:color w:val="222222"/>
          <w:lang w:val="es-ES"/>
        </w:rPr>
        <w:t>Para los adoradores de Baal</w:t>
      </w:r>
    </w:p>
    <w:p w14:paraId="184E4AA5" w14:textId="61F03A9C" w:rsidR="00B57FDB" w:rsidRPr="002D62BB" w:rsidRDefault="00C6269C" w:rsidP="002D62BB">
      <w:pPr>
        <w:pStyle w:val="ListParagraph"/>
        <w:numPr>
          <w:ilvl w:val="2"/>
          <w:numId w:val="2"/>
        </w:numPr>
        <w:spacing w:after="0" w:line="240" w:lineRule="auto"/>
        <w:ind w:left="1260" w:hanging="360"/>
        <w:rPr>
          <w:rFonts w:cs="Arial"/>
          <w:color w:val="222222"/>
          <w:lang w:val="es-ES"/>
        </w:rPr>
      </w:pPr>
      <w:bookmarkStart w:id="0" w:name="_Hlk12644417"/>
      <w:r>
        <w:rPr>
          <w:rFonts w:cs="Arial"/>
          <w:color w:val="222222"/>
          <w:lang w:val="es-ES"/>
        </w:rPr>
        <w:t>N</w:t>
      </w:r>
      <w:r w:rsidR="001115BE" w:rsidRPr="001115BE">
        <w:rPr>
          <w:rFonts w:cs="Arial"/>
          <w:color w:val="222222"/>
          <w:lang w:val="es-HN"/>
        </w:rPr>
        <w:t>o había voz, ni quien respondiese</w:t>
      </w:r>
      <w:r w:rsidR="001115BE">
        <w:rPr>
          <w:rFonts w:cs="Arial"/>
          <w:color w:val="222222"/>
          <w:lang w:val="es-HN"/>
        </w:rPr>
        <w:t xml:space="preserve"> – v. 26</w:t>
      </w:r>
      <w:bookmarkEnd w:id="0"/>
    </w:p>
    <w:p w14:paraId="388AFB06" w14:textId="7CF9D64B" w:rsidR="001115BE" w:rsidRPr="001115BE" w:rsidRDefault="001115BE" w:rsidP="001115BE">
      <w:pPr>
        <w:pStyle w:val="ListParagraph"/>
        <w:numPr>
          <w:ilvl w:val="2"/>
          <w:numId w:val="2"/>
        </w:numPr>
        <w:spacing w:after="0" w:line="240" w:lineRule="auto"/>
        <w:ind w:left="1260" w:hanging="360"/>
        <w:rPr>
          <w:rFonts w:cs="Arial"/>
          <w:color w:val="222222"/>
          <w:lang w:val="es-ES"/>
        </w:rPr>
      </w:pPr>
      <w:r w:rsidRPr="001115BE">
        <w:rPr>
          <w:rFonts w:cs="Arial"/>
          <w:color w:val="222222"/>
          <w:lang w:val="es-ES"/>
        </w:rPr>
        <w:t>No hubo ninguna voz, ni quien respondiese ni escuchase – v. 29b</w:t>
      </w:r>
    </w:p>
    <w:p w14:paraId="4F147852" w14:textId="583CC68F" w:rsidR="00163D3F" w:rsidRDefault="002D62BB" w:rsidP="00B57FDB">
      <w:pPr>
        <w:pStyle w:val="ListParagraph"/>
        <w:numPr>
          <w:ilvl w:val="2"/>
          <w:numId w:val="2"/>
        </w:numPr>
        <w:spacing w:after="0" w:line="240" w:lineRule="auto"/>
        <w:ind w:left="1260" w:hanging="360"/>
        <w:rPr>
          <w:rFonts w:cs="Arial"/>
          <w:color w:val="222222"/>
          <w:lang w:val="es-ES"/>
        </w:rPr>
      </w:pPr>
      <w:r>
        <w:rPr>
          <w:rFonts w:cs="Arial"/>
          <w:color w:val="222222"/>
          <w:lang w:val="es-ES"/>
        </w:rPr>
        <w:t>Los profetas de Baal perdieron sus vidas – v. 40</w:t>
      </w:r>
    </w:p>
    <w:p w14:paraId="47AF82FB" w14:textId="0A3684B4" w:rsidR="00B57FDB" w:rsidRDefault="002D62BB" w:rsidP="00163D3F">
      <w:pPr>
        <w:pStyle w:val="ListParagraph"/>
        <w:numPr>
          <w:ilvl w:val="3"/>
          <w:numId w:val="2"/>
        </w:numPr>
        <w:spacing w:after="0" w:line="240" w:lineRule="auto"/>
        <w:ind w:left="1620"/>
        <w:rPr>
          <w:rFonts w:cs="Arial"/>
          <w:color w:val="222222"/>
          <w:lang w:val="es-ES"/>
        </w:rPr>
      </w:pPr>
      <w:r>
        <w:rPr>
          <w:rFonts w:cs="Arial"/>
          <w:color w:val="222222"/>
          <w:lang w:val="es-ES"/>
        </w:rPr>
        <w:t>¿Qué de los cuatrocientos profetas de Asera? Elías los invitó. (v. 19)</w:t>
      </w:r>
    </w:p>
    <w:p w14:paraId="6F34CA9F" w14:textId="5389E149" w:rsidR="0012000C" w:rsidRPr="00940273" w:rsidRDefault="00CF1446" w:rsidP="00940273">
      <w:pPr>
        <w:pStyle w:val="ListParagraph"/>
        <w:numPr>
          <w:ilvl w:val="3"/>
          <w:numId w:val="2"/>
        </w:numPr>
        <w:spacing w:after="0" w:line="240" w:lineRule="auto"/>
        <w:ind w:left="1620"/>
        <w:rPr>
          <w:rFonts w:cs="Arial"/>
          <w:color w:val="222222"/>
          <w:lang w:val="es-ES"/>
        </w:rPr>
      </w:pPr>
      <w:r>
        <w:rPr>
          <w:rFonts w:cs="Arial"/>
          <w:color w:val="222222"/>
          <w:lang w:val="es-ES"/>
        </w:rPr>
        <w:t xml:space="preserve">Parece que Jezabel no los dejó ir. Los vemos otra vez en capítulo 22. (v. 6) </w:t>
      </w:r>
    </w:p>
    <w:p w14:paraId="05116F58" w14:textId="6DD58B46" w:rsidR="00702A0F" w:rsidRDefault="00637E84" w:rsidP="00FA3D1C">
      <w:pPr>
        <w:pStyle w:val="ListParagraph"/>
        <w:numPr>
          <w:ilvl w:val="1"/>
          <w:numId w:val="2"/>
        </w:numPr>
        <w:spacing w:after="0" w:line="240" w:lineRule="auto"/>
        <w:ind w:left="900"/>
        <w:rPr>
          <w:rFonts w:cs="Arial"/>
          <w:color w:val="222222"/>
          <w:lang w:val="es-ES"/>
        </w:rPr>
      </w:pPr>
      <w:r>
        <w:rPr>
          <w:rFonts w:cs="Arial"/>
          <w:color w:val="222222"/>
          <w:lang w:val="es-ES"/>
        </w:rPr>
        <w:t>Para los adoradores de Jehová</w:t>
      </w:r>
      <w:r w:rsidR="006A6197">
        <w:rPr>
          <w:rFonts w:cs="Arial"/>
          <w:color w:val="222222"/>
          <w:lang w:val="es-ES"/>
        </w:rPr>
        <w:t xml:space="preserve"> – vs. 38 y 39</w:t>
      </w:r>
    </w:p>
    <w:p w14:paraId="344CED1F" w14:textId="4AD15D64" w:rsidR="003C48A0" w:rsidRDefault="00F502FB" w:rsidP="00F502FB">
      <w:pPr>
        <w:pStyle w:val="ListParagraph"/>
        <w:numPr>
          <w:ilvl w:val="2"/>
          <w:numId w:val="2"/>
        </w:numPr>
        <w:spacing w:after="0" w:line="240" w:lineRule="auto"/>
        <w:ind w:left="1260" w:hanging="360"/>
        <w:rPr>
          <w:rFonts w:cs="Arial"/>
          <w:color w:val="222222"/>
          <w:lang w:val="es-ES"/>
        </w:rPr>
      </w:pPr>
      <w:r>
        <w:rPr>
          <w:rFonts w:cs="Arial"/>
          <w:color w:val="222222"/>
          <w:lang w:val="es-ES"/>
        </w:rPr>
        <w:t>El milagro confirmó lo que Elías había pedido</w:t>
      </w:r>
    </w:p>
    <w:p w14:paraId="5CF89EB7" w14:textId="4D34C8F1" w:rsidR="00F502FB" w:rsidRDefault="00F502FB" w:rsidP="00F502FB">
      <w:pPr>
        <w:pStyle w:val="ListParagraph"/>
        <w:numPr>
          <w:ilvl w:val="2"/>
          <w:numId w:val="2"/>
        </w:numPr>
        <w:spacing w:after="0" w:line="240" w:lineRule="auto"/>
        <w:ind w:left="1260" w:hanging="360"/>
        <w:rPr>
          <w:rFonts w:cs="Arial"/>
          <w:color w:val="222222"/>
          <w:lang w:val="es-ES"/>
        </w:rPr>
      </w:pPr>
      <w:r>
        <w:rPr>
          <w:rFonts w:cs="Arial"/>
          <w:color w:val="222222"/>
          <w:lang w:val="es-ES"/>
        </w:rPr>
        <w:t>Pero la nación no volvió a Dios</w:t>
      </w:r>
      <w:r w:rsidR="000B3CB8">
        <w:rPr>
          <w:rFonts w:cs="Arial"/>
          <w:color w:val="222222"/>
          <w:lang w:val="es-ES"/>
        </w:rPr>
        <w:t>. ¿Por qué digo eso?</w:t>
      </w:r>
    </w:p>
    <w:p w14:paraId="5D60814C" w14:textId="77777777" w:rsidR="000B3CB8" w:rsidRDefault="000B3CB8" w:rsidP="000B3CB8">
      <w:pPr>
        <w:pStyle w:val="ListParagraph"/>
        <w:numPr>
          <w:ilvl w:val="3"/>
          <w:numId w:val="2"/>
        </w:numPr>
        <w:spacing w:after="0" w:line="240" w:lineRule="auto"/>
        <w:ind w:left="1620"/>
        <w:rPr>
          <w:rFonts w:cs="Arial"/>
          <w:color w:val="222222"/>
          <w:lang w:val="es-ES"/>
        </w:rPr>
      </w:pPr>
      <w:r>
        <w:rPr>
          <w:rFonts w:cs="Arial"/>
          <w:color w:val="222222"/>
          <w:lang w:val="es-ES"/>
        </w:rPr>
        <w:t>No hubo arrepentimiento por sus pecados</w:t>
      </w:r>
    </w:p>
    <w:p w14:paraId="2907385E" w14:textId="53E04268" w:rsidR="000B3CB8" w:rsidRPr="000B3CB8" w:rsidRDefault="000B3CB8" w:rsidP="000B3CB8">
      <w:pPr>
        <w:pStyle w:val="ListParagraph"/>
        <w:numPr>
          <w:ilvl w:val="3"/>
          <w:numId w:val="2"/>
        </w:numPr>
        <w:spacing w:after="0" w:line="240" w:lineRule="auto"/>
        <w:ind w:left="1620"/>
        <w:rPr>
          <w:rFonts w:cs="Arial"/>
          <w:color w:val="222222"/>
          <w:lang w:val="es-ES"/>
        </w:rPr>
      </w:pPr>
      <w:r w:rsidRPr="000B3CB8">
        <w:rPr>
          <w:rFonts w:cs="Arial"/>
          <w:color w:val="222222"/>
          <w:lang w:val="es-ES"/>
        </w:rPr>
        <w:t>Los esfuerzos de Elías para establecer el avivamiento fracasaron.</w:t>
      </w:r>
    </w:p>
    <w:p w14:paraId="057300C0" w14:textId="77777777" w:rsidR="00A467AD" w:rsidRPr="00637E84" w:rsidRDefault="00A467AD" w:rsidP="00A467AD">
      <w:pPr>
        <w:spacing w:after="0" w:line="240" w:lineRule="auto"/>
        <w:rPr>
          <w:rFonts w:cs="Arial"/>
          <w:color w:val="222222"/>
          <w:lang w:val="es-ES"/>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76878DAA" w14:textId="4952A240" w:rsidR="007F3F06" w:rsidRDefault="00AB6748" w:rsidP="00A106D2">
      <w:pPr>
        <w:spacing w:after="0" w:line="240" w:lineRule="auto"/>
        <w:rPr>
          <w:lang w:val="es-MX"/>
        </w:rPr>
      </w:pPr>
      <w:r>
        <w:rPr>
          <w:lang w:val="es-MX"/>
        </w:rPr>
        <w:t>¿Vemos un avivamiento nacion</w:t>
      </w:r>
      <w:r w:rsidR="00A05C82">
        <w:rPr>
          <w:lang w:val="es-MX"/>
        </w:rPr>
        <w:t>al en este capítulo? No lo creo, y he probado de las Escrituras mis razones por no creerlo. Pero ¿saben lo que me molesta de este pasaje? No es que no hubo un avivamiento nacional. Es que veo lo mismo en personas que se llaman a sí mismas cristianas.</w:t>
      </w:r>
      <w:r w:rsidR="00A05C82" w:rsidRPr="00A05C82">
        <w:rPr>
          <w:lang w:val="es-MX"/>
        </w:rPr>
        <w:t xml:space="preserve"> </w:t>
      </w:r>
      <w:r w:rsidR="00A05C82" w:rsidRPr="00A05C82">
        <w:rPr>
          <w:lang w:val="es-MX"/>
        </w:rPr>
        <w:t xml:space="preserve">Estoy hablando de personas que dicen </w:t>
      </w:r>
      <w:r w:rsidR="00A05C82">
        <w:rPr>
          <w:lang w:val="es-MX"/>
        </w:rPr>
        <w:t xml:space="preserve">que </w:t>
      </w:r>
      <w:r w:rsidR="00A05C82" w:rsidRPr="00A05C82">
        <w:rPr>
          <w:lang w:val="es-MX"/>
        </w:rPr>
        <w:t>s</w:t>
      </w:r>
      <w:r w:rsidR="00A05C82">
        <w:rPr>
          <w:lang w:val="es-MX"/>
        </w:rPr>
        <w:t>on</w:t>
      </w:r>
      <w:r w:rsidR="00A05C82" w:rsidRPr="00A05C82">
        <w:rPr>
          <w:lang w:val="es-MX"/>
        </w:rPr>
        <w:t xml:space="preserve"> salvas, pero </w:t>
      </w:r>
      <w:r w:rsidR="0028541E">
        <w:rPr>
          <w:lang w:val="es-MX"/>
        </w:rPr>
        <w:t>su</w:t>
      </w:r>
      <w:r w:rsidR="00A05C82" w:rsidRPr="00A05C82">
        <w:rPr>
          <w:lang w:val="es-MX"/>
        </w:rPr>
        <w:t xml:space="preserve">s acciones no verifican </w:t>
      </w:r>
      <w:r w:rsidR="0028541E">
        <w:rPr>
          <w:lang w:val="es-MX"/>
        </w:rPr>
        <w:t>lo que dicen</w:t>
      </w:r>
      <w:r w:rsidR="007F3F06">
        <w:rPr>
          <w:lang w:val="es-MX"/>
        </w:rPr>
        <w:t>, que no hacen lo que Dios dice, pero nunca son disciplinadas por el Señor, personas cuyas vidas espirituales no han cambiado en más que un año, personas que siempre tienen una excusa por no hacer la voluntad de Dios. Estas cosas prueban que no tienen vida nueva, que no son regenerados por el Espíritu de Dios.</w:t>
      </w:r>
      <w:bookmarkStart w:id="1" w:name="_GoBack"/>
      <w:bookmarkEnd w:id="1"/>
    </w:p>
    <w:p w14:paraId="24408A8D" w14:textId="77777777" w:rsidR="00A05C82" w:rsidRPr="00637E84" w:rsidRDefault="00A05C82" w:rsidP="00A106D2">
      <w:pPr>
        <w:spacing w:after="0" w:line="240" w:lineRule="auto"/>
        <w:rPr>
          <w:lang w:val="es-MX"/>
        </w:rPr>
      </w:pPr>
    </w:p>
    <w:p w14:paraId="746C3FC8" w14:textId="77777777" w:rsidR="004533E3" w:rsidRDefault="004533E3" w:rsidP="00A106D2">
      <w:pPr>
        <w:spacing w:after="0" w:line="240" w:lineRule="auto"/>
        <w:rPr>
          <w:lang w:val="es-MX"/>
        </w:rPr>
      </w:pPr>
    </w:p>
    <w:p w14:paraId="6D590E2E" w14:textId="5DECEE82" w:rsidR="00B34946" w:rsidRPr="003B3241" w:rsidRDefault="004533E3" w:rsidP="00A106D2">
      <w:pPr>
        <w:spacing w:after="0" w:line="240" w:lineRule="auto"/>
        <w:rPr>
          <w:lang w:val="es-MX"/>
        </w:rPr>
      </w:pPr>
      <w:r>
        <w:rPr>
          <w:lang w:val="es-MX"/>
        </w:rPr>
        <w:t>Que Dios bendiga a Su Palabra.</w:t>
      </w:r>
    </w:p>
    <w:sectPr w:rsidR="00B34946" w:rsidRPr="003B3241"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7AD447" w14:textId="77777777" w:rsidR="00AD12BA" w:rsidRDefault="00AD12BA" w:rsidP="001F4FF9">
      <w:pPr>
        <w:spacing w:after="0" w:line="240" w:lineRule="auto"/>
      </w:pPr>
      <w:r>
        <w:separator/>
      </w:r>
    </w:p>
  </w:endnote>
  <w:endnote w:type="continuationSeparator" w:id="0">
    <w:p w14:paraId="5885DA9F" w14:textId="77777777" w:rsidR="00AD12BA" w:rsidRDefault="00AD12BA"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7F012" w14:textId="77777777" w:rsidR="00AD12BA" w:rsidRDefault="00AD12BA" w:rsidP="001F4FF9">
      <w:pPr>
        <w:spacing w:after="0" w:line="240" w:lineRule="auto"/>
      </w:pPr>
      <w:r>
        <w:separator/>
      </w:r>
    </w:p>
  </w:footnote>
  <w:footnote w:type="continuationSeparator" w:id="0">
    <w:p w14:paraId="00C3A3C1" w14:textId="77777777" w:rsidR="00AD12BA" w:rsidRDefault="00AD12BA"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E352655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3250B7B8">
      <w:start w:val="1"/>
      <w:numFmt w:val="decimal"/>
      <w:lvlText w:val="%3."/>
      <w:lvlJc w:val="left"/>
      <w:pPr>
        <w:ind w:left="2160" w:hanging="180"/>
      </w:pPr>
      <w:rPr>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5BA"/>
    <w:rsid w:val="00000465"/>
    <w:rsid w:val="00012F5F"/>
    <w:rsid w:val="0001332B"/>
    <w:rsid w:val="00024505"/>
    <w:rsid w:val="00030584"/>
    <w:rsid w:val="00030D37"/>
    <w:rsid w:val="00032242"/>
    <w:rsid w:val="00034A7C"/>
    <w:rsid w:val="00036678"/>
    <w:rsid w:val="000420F3"/>
    <w:rsid w:val="000441CD"/>
    <w:rsid w:val="000444BF"/>
    <w:rsid w:val="00045003"/>
    <w:rsid w:val="0004757A"/>
    <w:rsid w:val="000549DE"/>
    <w:rsid w:val="00056E2B"/>
    <w:rsid w:val="00061A28"/>
    <w:rsid w:val="00062AD5"/>
    <w:rsid w:val="00065834"/>
    <w:rsid w:val="00066DD1"/>
    <w:rsid w:val="000679C1"/>
    <w:rsid w:val="0007052D"/>
    <w:rsid w:val="00072F7D"/>
    <w:rsid w:val="00073589"/>
    <w:rsid w:val="00076D7F"/>
    <w:rsid w:val="00077788"/>
    <w:rsid w:val="0008000B"/>
    <w:rsid w:val="000905BB"/>
    <w:rsid w:val="000A4154"/>
    <w:rsid w:val="000A6E42"/>
    <w:rsid w:val="000B123F"/>
    <w:rsid w:val="000B3CB8"/>
    <w:rsid w:val="000D0760"/>
    <w:rsid w:val="000D7C64"/>
    <w:rsid w:val="000E1A89"/>
    <w:rsid w:val="000E4B4C"/>
    <w:rsid w:val="000E56C4"/>
    <w:rsid w:val="000F5900"/>
    <w:rsid w:val="001023B3"/>
    <w:rsid w:val="0010709B"/>
    <w:rsid w:val="001115BE"/>
    <w:rsid w:val="00112253"/>
    <w:rsid w:val="0011261D"/>
    <w:rsid w:val="00113B69"/>
    <w:rsid w:val="00116E78"/>
    <w:rsid w:val="001172D9"/>
    <w:rsid w:val="0012000C"/>
    <w:rsid w:val="001201B2"/>
    <w:rsid w:val="00120422"/>
    <w:rsid w:val="0012185F"/>
    <w:rsid w:val="00134857"/>
    <w:rsid w:val="00134DC7"/>
    <w:rsid w:val="00146915"/>
    <w:rsid w:val="00152672"/>
    <w:rsid w:val="00156ABC"/>
    <w:rsid w:val="00160D89"/>
    <w:rsid w:val="00163D3F"/>
    <w:rsid w:val="00171900"/>
    <w:rsid w:val="00176411"/>
    <w:rsid w:val="00181DE2"/>
    <w:rsid w:val="001878CB"/>
    <w:rsid w:val="00190B53"/>
    <w:rsid w:val="001944C1"/>
    <w:rsid w:val="001A17FB"/>
    <w:rsid w:val="001B14DA"/>
    <w:rsid w:val="001B15B3"/>
    <w:rsid w:val="001C3444"/>
    <w:rsid w:val="001C3514"/>
    <w:rsid w:val="001C4E5A"/>
    <w:rsid w:val="001D01D3"/>
    <w:rsid w:val="001D197C"/>
    <w:rsid w:val="001E0979"/>
    <w:rsid w:val="001E2EEC"/>
    <w:rsid w:val="001E387F"/>
    <w:rsid w:val="001E4409"/>
    <w:rsid w:val="001E561C"/>
    <w:rsid w:val="001E6408"/>
    <w:rsid w:val="001F43BB"/>
    <w:rsid w:val="001F4FF9"/>
    <w:rsid w:val="001F73CE"/>
    <w:rsid w:val="001F7FD5"/>
    <w:rsid w:val="002115F1"/>
    <w:rsid w:val="002201A9"/>
    <w:rsid w:val="00220E70"/>
    <w:rsid w:val="0022387C"/>
    <w:rsid w:val="00225198"/>
    <w:rsid w:val="002337E3"/>
    <w:rsid w:val="00234E31"/>
    <w:rsid w:val="00241C94"/>
    <w:rsid w:val="00250697"/>
    <w:rsid w:val="00251326"/>
    <w:rsid w:val="00253C08"/>
    <w:rsid w:val="00257058"/>
    <w:rsid w:val="00266670"/>
    <w:rsid w:val="00270B83"/>
    <w:rsid w:val="0027368D"/>
    <w:rsid w:val="0027478F"/>
    <w:rsid w:val="00281911"/>
    <w:rsid w:val="00283EBF"/>
    <w:rsid w:val="0028541E"/>
    <w:rsid w:val="002904F7"/>
    <w:rsid w:val="002A1D69"/>
    <w:rsid w:val="002A5809"/>
    <w:rsid w:val="002A7BE6"/>
    <w:rsid w:val="002C0644"/>
    <w:rsid w:val="002C4417"/>
    <w:rsid w:val="002D4EF9"/>
    <w:rsid w:val="002D62BB"/>
    <w:rsid w:val="002E1099"/>
    <w:rsid w:val="002E5135"/>
    <w:rsid w:val="002F07CF"/>
    <w:rsid w:val="002F25E8"/>
    <w:rsid w:val="002F49AC"/>
    <w:rsid w:val="002F50C0"/>
    <w:rsid w:val="00300B19"/>
    <w:rsid w:val="00307351"/>
    <w:rsid w:val="00311878"/>
    <w:rsid w:val="00314603"/>
    <w:rsid w:val="00314EC0"/>
    <w:rsid w:val="00316F7B"/>
    <w:rsid w:val="0031782B"/>
    <w:rsid w:val="00317DB7"/>
    <w:rsid w:val="00324A9E"/>
    <w:rsid w:val="003271CB"/>
    <w:rsid w:val="00333FE1"/>
    <w:rsid w:val="00334F05"/>
    <w:rsid w:val="00345378"/>
    <w:rsid w:val="003462FB"/>
    <w:rsid w:val="003467A7"/>
    <w:rsid w:val="00352B96"/>
    <w:rsid w:val="003572EC"/>
    <w:rsid w:val="00357B40"/>
    <w:rsid w:val="003634BA"/>
    <w:rsid w:val="00364C23"/>
    <w:rsid w:val="00374988"/>
    <w:rsid w:val="0038090D"/>
    <w:rsid w:val="0039347D"/>
    <w:rsid w:val="0039780F"/>
    <w:rsid w:val="003B0A31"/>
    <w:rsid w:val="003B0DDB"/>
    <w:rsid w:val="003B3241"/>
    <w:rsid w:val="003C0406"/>
    <w:rsid w:val="003C19C6"/>
    <w:rsid w:val="003C1ACE"/>
    <w:rsid w:val="003C1CFE"/>
    <w:rsid w:val="003C3120"/>
    <w:rsid w:val="003C3EFE"/>
    <w:rsid w:val="003C48A0"/>
    <w:rsid w:val="003C622D"/>
    <w:rsid w:val="003D04A2"/>
    <w:rsid w:val="003E00C6"/>
    <w:rsid w:val="003E0421"/>
    <w:rsid w:val="003F3D88"/>
    <w:rsid w:val="00401DC7"/>
    <w:rsid w:val="00402DD2"/>
    <w:rsid w:val="004119E5"/>
    <w:rsid w:val="004126EC"/>
    <w:rsid w:val="00417C88"/>
    <w:rsid w:val="00421958"/>
    <w:rsid w:val="004262EB"/>
    <w:rsid w:val="00426D49"/>
    <w:rsid w:val="004320F1"/>
    <w:rsid w:val="00434DF2"/>
    <w:rsid w:val="00434E26"/>
    <w:rsid w:val="00436644"/>
    <w:rsid w:val="00436812"/>
    <w:rsid w:val="00452F66"/>
    <w:rsid w:val="004533E3"/>
    <w:rsid w:val="00454267"/>
    <w:rsid w:val="00457558"/>
    <w:rsid w:val="00457596"/>
    <w:rsid w:val="004576E9"/>
    <w:rsid w:val="004618AA"/>
    <w:rsid w:val="00463F35"/>
    <w:rsid w:val="00472C99"/>
    <w:rsid w:val="004735BE"/>
    <w:rsid w:val="00475E55"/>
    <w:rsid w:val="0048758E"/>
    <w:rsid w:val="00490F94"/>
    <w:rsid w:val="00492CE1"/>
    <w:rsid w:val="00497A5C"/>
    <w:rsid w:val="00497ACE"/>
    <w:rsid w:val="004A52B4"/>
    <w:rsid w:val="004B487E"/>
    <w:rsid w:val="004C6A95"/>
    <w:rsid w:val="004D2A63"/>
    <w:rsid w:val="004D2A8C"/>
    <w:rsid w:val="004D3946"/>
    <w:rsid w:val="004E1942"/>
    <w:rsid w:val="004E31CD"/>
    <w:rsid w:val="004E7588"/>
    <w:rsid w:val="004F2879"/>
    <w:rsid w:val="004F496F"/>
    <w:rsid w:val="004F7843"/>
    <w:rsid w:val="005009B9"/>
    <w:rsid w:val="00501857"/>
    <w:rsid w:val="00502A65"/>
    <w:rsid w:val="005057A1"/>
    <w:rsid w:val="00512A4E"/>
    <w:rsid w:val="00512D7C"/>
    <w:rsid w:val="00516ADB"/>
    <w:rsid w:val="00523247"/>
    <w:rsid w:val="00530405"/>
    <w:rsid w:val="00530A18"/>
    <w:rsid w:val="00553F15"/>
    <w:rsid w:val="00556CE1"/>
    <w:rsid w:val="00561523"/>
    <w:rsid w:val="00562124"/>
    <w:rsid w:val="00573DB1"/>
    <w:rsid w:val="00591B26"/>
    <w:rsid w:val="00592103"/>
    <w:rsid w:val="005959CE"/>
    <w:rsid w:val="005A1464"/>
    <w:rsid w:val="005A3B88"/>
    <w:rsid w:val="005B2A7B"/>
    <w:rsid w:val="005B3015"/>
    <w:rsid w:val="005C2119"/>
    <w:rsid w:val="005C4BCD"/>
    <w:rsid w:val="005D1C62"/>
    <w:rsid w:val="005D1D64"/>
    <w:rsid w:val="005D52F0"/>
    <w:rsid w:val="005D65A4"/>
    <w:rsid w:val="005D6EC1"/>
    <w:rsid w:val="005E218D"/>
    <w:rsid w:val="005E2EBF"/>
    <w:rsid w:val="005E47B0"/>
    <w:rsid w:val="005F329B"/>
    <w:rsid w:val="005F441E"/>
    <w:rsid w:val="005F4B9A"/>
    <w:rsid w:val="005F5FE0"/>
    <w:rsid w:val="00604EF4"/>
    <w:rsid w:val="00610A4C"/>
    <w:rsid w:val="00612ECC"/>
    <w:rsid w:val="00616C7B"/>
    <w:rsid w:val="0061727C"/>
    <w:rsid w:val="006260A1"/>
    <w:rsid w:val="006326C6"/>
    <w:rsid w:val="00632777"/>
    <w:rsid w:val="006333B8"/>
    <w:rsid w:val="00637E84"/>
    <w:rsid w:val="0064095B"/>
    <w:rsid w:val="00641887"/>
    <w:rsid w:val="006468CA"/>
    <w:rsid w:val="00647615"/>
    <w:rsid w:val="00652865"/>
    <w:rsid w:val="006636E5"/>
    <w:rsid w:val="00670764"/>
    <w:rsid w:val="006729E4"/>
    <w:rsid w:val="00674C26"/>
    <w:rsid w:val="00674FF1"/>
    <w:rsid w:val="00683A77"/>
    <w:rsid w:val="00696023"/>
    <w:rsid w:val="006965F0"/>
    <w:rsid w:val="006A1CA1"/>
    <w:rsid w:val="006A328B"/>
    <w:rsid w:val="006A462B"/>
    <w:rsid w:val="006A6197"/>
    <w:rsid w:val="006B44DF"/>
    <w:rsid w:val="006C5547"/>
    <w:rsid w:val="006C60B4"/>
    <w:rsid w:val="006D1414"/>
    <w:rsid w:val="006E5BB0"/>
    <w:rsid w:val="00700692"/>
    <w:rsid w:val="00701ADC"/>
    <w:rsid w:val="00702A0F"/>
    <w:rsid w:val="007037DE"/>
    <w:rsid w:val="007061EE"/>
    <w:rsid w:val="00710E6D"/>
    <w:rsid w:val="00716C2F"/>
    <w:rsid w:val="007201B1"/>
    <w:rsid w:val="00721F0E"/>
    <w:rsid w:val="00723B81"/>
    <w:rsid w:val="00732A34"/>
    <w:rsid w:val="00736528"/>
    <w:rsid w:val="0073685C"/>
    <w:rsid w:val="007413F4"/>
    <w:rsid w:val="00742CED"/>
    <w:rsid w:val="00747D9F"/>
    <w:rsid w:val="0076692E"/>
    <w:rsid w:val="00772448"/>
    <w:rsid w:val="007730E2"/>
    <w:rsid w:val="007753CD"/>
    <w:rsid w:val="007757C5"/>
    <w:rsid w:val="007823F9"/>
    <w:rsid w:val="00787474"/>
    <w:rsid w:val="00793B45"/>
    <w:rsid w:val="00795D02"/>
    <w:rsid w:val="007A7CDF"/>
    <w:rsid w:val="007B1C83"/>
    <w:rsid w:val="007B25BA"/>
    <w:rsid w:val="007C48DC"/>
    <w:rsid w:val="007C5A27"/>
    <w:rsid w:val="007D0785"/>
    <w:rsid w:val="007D5364"/>
    <w:rsid w:val="007D540D"/>
    <w:rsid w:val="007E70D3"/>
    <w:rsid w:val="007F2A2A"/>
    <w:rsid w:val="007F3E17"/>
    <w:rsid w:val="007F3F06"/>
    <w:rsid w:val="00800960"/>
    <w:rsid w:val="00815458"/>
    <w:rsid w:val="00817402"/>
    <w:rsid w:val="00820192"/>
    <w:rsid w:val="0083095F"/>
    <w:rsid w:val="008344BA"/>
    <w:rsid w:val="0084051A"/>
    <w:rsid w:val="00843755"/>
    <w:rsid w:val="00843DB4"/>
    <w:rsid w:val="008501BE"/>
    <w:rsid w:val="00850D60"/>
    <w:rsid w:val="00851437"/>
    <w:rsid w:val="00853321"/>
    <w:rsid w:val="00854CDB"/>
    <w:rsid w:val="00855235"/>
    <w:rsid w:val="008569F4"/>
    <w:rsid w:val="008604E7"/>
    <w:rsid w:val="0086072D"/>
    <w:rsid w:val="0086426C"/>
    <w:rsid w:val="00870817"/>
    <w:rsid w:val="008750EC"/>
    <w:rsid w:val="008815BA"/>
    <w:rsid w:val="00891701"/>
    <w:rsid w:val="008917FB"/>
    <w:rsid w:val="00893C47"/>
    <w:rsid w:val="008A2679"/>
    <w:rsid w:val="008A42AE"/>
    <w:rsid w:val="008B130E"/>
    <w:rsid w:val="008B55D6"/>
    <w:rsid w:val="008B648B"/>
    <w:rsid w:val="008C17C6"/>
    <w:rsid w:val="008C245D"/>
    <w:rsid w:val="008C526D"/>
    <w:rsid w:val="008C7C34"/>
    <w:rsid w:val="008D201D"/>
    <w:rsid w:val="008D4358"/>
    <w:rsid w:val="008E0C88"/>
    <w:rsid w:val="008E4076"/>
    <w:rsid w:val="008E6261"/>
    <w:rsid w:val="008F1399"/>
    <w:rsid w:val="008F199E"/>
    <w:rsid w:val="008F4B81"/>
    <w:rsid w:val="00901C23"/>
    <w:rsid w:val="00902616"/>
    <w:rsid w:val="00904CA3"/>
    <w:rsid w:val="0091523F"/>
    <w:rsid w:val="00915FBA"/>
    <w:rsid w:val="00924FD2"/>
    <w:rsid w:val="0092776B"/>
    <w:rsid w:val="00940273"/>
    <w:rsid w:val="00951956"/>
    <w:rsid w:val="00954747"/>
    <w:rsid w:val="00963117"/>
    <w:rsid w:val="00964662"/>
    <w:rsid w:val="00965C77"/>
    <w:rsid w:val="00973D64"/>
    <w:rsid w:val="0098487E"/>
    <w:rsid w:val="00985FB4"/>
    <w:rsid w:val="009900A0"/>
    <w:rsid w:val="0099245C"/>
    <w:rsid w:val="00992F0B"/>
    <w:rsid w:val="009A13C2"/>
    <w:rsid w:val="009B1221"/>
    <w:rsid w:val="009B4A89"/>
    <w:rsid w:val="009C451E"/>
    <w:rsid w:val="009C60D0"/>
    <w:rsid w:val="009D135B"/>
    <w:rsid w:val="009D21EA"/>
    <w:rsid w:val="009D4284"/>
    <w:rsid w:val="009D78D0"/>
    <w:rsid w:val="009E01CF"/>
    <w:rsid w:val="009E6513"/>
    <w:rsid w:val="009F368E"/>
    <w:rsid w:val="00A02BEF"/>
    <w:rsid w:val="00A05C82"/>
    <w:rsid w:val="00A05F22"/>
    <w:rsid w:val="00A0652C"/>
    <w:rsid w:val="00A0672B"/>
    <w:rsid w:val="00A106D2"/>
    <w:rsid w:val="00A15268"/>
    <w:rsid w:val="00A24643"/>
    <w:rsid w:val="00A279D1"/>
    <w:rsid w:val="00A30FEB"/>
    <w:rsid w:val="00A326F2"/>
    <w:rsid w:val="00A41F06"/>
    <w:rsid w:val="00A43568"/>
    <w:rsid w:val="00A453BC"/>
    <w:rsid w:val="00A467AD"/>
    <w:rsid w:val="00A6261C"/>
    <w:rsid w:val="00A7358A"/>
    <w:rsid w:val="00A8223F"/>
    <w:rsid w:val="00A855C5"/>
    <w:rsid w:val="00A9675D"/>
    <w:rsid w:val="00A96F27"/>
    <w:rsid w:val="00A97F0F"/>
    <w:rsid w:val="00AB638D"/>
    <w:rsid w:val="00AB6748"/>
    <w:rsid w:val="00AB6908"/>
    <w:rsid w:val="00AC14C7"/>
    <w:rsid w:val="00AC2134"/>
    <w:rsid w:val="00AC22EB"/>
    <w:rsid w:val="00AC60FA"/>
    <w:rsid w:val="00AD12BA"/>
    <w:rsid w:val="00AD2A88"/>
    <w:rsid w:val="00AD4212"/>
    <w:rsid w:val="00AF1BC6"/>
    <w:rsid w:val="00B01955"/>
    <w:rsid w:val="00B07B2B"/>
    <w:rsid w:val="00B10679"/>
    <w:rsid w:val="00B121B6"/>
    <w:rsid w:val="00B13022"/>
    <w:rsid w:val="00B20098"/>
    <w:rsid w:val="00B23F1F"/>
    <w:rsid w:val="00B24B61"/>
    <w:rsid w:val="00B2540C"/>
    <w:rsid w:val="00B26B75"/>
    <w:rsid w:val="00B31CCD"/>
    <w:rsid w:val="00B34946"/>
    <w:rsid w:val="00B41220"/>
    <w:rsid w:val="00B4291C"/>
    <w:rsid w:val="00B44E31"/>
    <w:rsid w:val="00B4614F"/>
    <w:rsid w:val="00B47934"/>
    <w:rsid w:val="00B50765"/>
    <w:rsid w:val="00B5271F"/>
    <w:rsid w:val="00B5402A"/>
    <w:rsid w:val="00B57FDB"/>
    <w:rsid w:val="00B60237"/>
    <w:rsid w:val="00B63232"/>
    <w:rsid w:val="00B64F13"/>
    <w:rsid w:val="00B66BDD"/>
    <w:rsid w:val="00B67137"/>
    <w:rsid w:val="00B72376"/>
    <w:rsid w:val="00B73241"/>
    <w:rsid w:val="00B733D2"/>
    <w:rsid w:val="00B745A2"/>
    <w:rsid w:val="00B76A71"/>
    <w:rsid w:val="00B770DA"/>
    <w:rsid w:val="00B83061"/>
    <w:rsid w:val="00B9359B"/>
    <w:rsid w:val="00B94D35"/>
    <w:rsid w:val="00BA294B"/>
    <w:rsid w:val="00BA5344"/>
    <w:rsid w:val="00BA64A8"/>
    <w:rsid w:val="00BB061D"/>
    <w:rsid w:val="00BB1084"/>
    <w:rsid w:val="00BB1AC9"/>
    <w:rsid w:val="00BB41B7"/>
    <w:rsid w:val="00BC2D38"/>
    <w:rsid w:val="00BC3D13"/>
    <w:rsid w:val="00BC5C49"/>
    <w:rsid w:val="00BD245E"/>
    <w:rsid w:val="00BE1940"/>
    <w:rsid w:val="00BE20C5"/>
    <w:rsid w:val="00BE7266"/>
    <w:rsid w:val="00BF5EC2"/>
    <w:rsid w:val="00C00A1E"/>
    <w:rsid w:val="00C03FCF"/>
    <w:rsid w:val="00C05BE9"/>
    <w:rsid w:val="00C07E17"/>
    <w:rsid w:val="00C1112E"/>
    <w:rsid w:val="00C147AE"/>
    <w:rsid w:val="00C23088"/>
    <w:rsid w:val="00C2525B"/>
    <w:rsid w:val="00C2575F"/>
    <w:rsid w:val="00C34582"/>
    <w:rsid w:val="00C36D35"/>
    <w:rsid w:val="00C407E6"/>
    <w:rsid w:val="00C43458"/>
    <w:rsid w:val="00C527DC"/>
    <w:rsid w:val="00C555C3"/>
    <w:rsid w:val="00C5712C"/>
    <w:rsid w:val="00C618AE"/>
    <w:rsid w:val="00C6269C"/>
    <w:rsid w:val="00C63326"/>
    <w:rsid w:val="00C650B0"/>
    <w:rsid w:val="00C75A3F"/>
    <w:rsid w:val="00C80151"/>
    <w:rsid w:val="00C8743A"/>
    <w:rsid w:val="00C87838"/>
    <w:rsid w:val="00C9148D"/>
    <w:rsid w:val="00C92324"/>
    <w:rsid w:val="00CA4951"/>
    <w:rsid w:val="00CA5906"/>
    <w:rsid w:val="00CB3B66"/>
    <w:rsid w:val="00CB485B"/>
    <w:rsid w:val="00CB5997"/>
    <w:rsid w:val="00CC1158"/>
    <w:rsid w:val="00CC1441"/>
    <w:rsid w:val="00CC2061"/>
    <w:rsid w:val="00CC489D"/>
    <w:rsid w:val="00CC71B7"/>
    <w:rsid w:val="00CE3E8D"/>
    <w:rsid w:val="00CE4852"/>
    <w:rsid w:val="00CE6441"/>
    <w:rsid w:val="00CF1446"/>
    <w:rsid w:val="00CF1B7C"/>
    <w:rsid w:val="00CF2CEF"/>
    <w:rsid w:val="00D0102C"/>
    <w:rsid w:val="00D078D9"/>
    <w:rsid w:val="00D116C0"/>
    <w:rsid w:val="00D14155"/>
    <w:rsid w:val="00D31A1F"/>
    <w:rsid w:val="00D43B49"/>
    <w:rsid w:val="00D53B72"/>
    <w:rsid w:val="00D57691"/>
    <w:rsid w:val="00D60571"/>
    <w:rsid w:val="00D66A8A"/>
    <w:rsid w:val="00D72711"/>
    <w:rsid w:val="00D7309A"/>
    <w:rsid w:val="00D818E6"/>
    <w:rsid w:val="00D92AE8"/>
    <w:rsid w:val="00DA0EF1"/>
    <w:rsid w:val="00DA1859"/>
    <w:rsid w:val="00DA28CC"/>
    <w:rsid w:val="00DA4011"/>
    <w:rsid w:val="00DB5BD7"/>
    <w:rsid w:val="00DC0097"/>
    <w:rsid w:val="00DC27D4"/>
    <w:rsid w:val="00DC2818"/>
    <w:rsid w:val="00DC3816"/>
    <w:rsid w:val="00DC6B91"/>
    <w:rsid w:val="00DD2861"/>
    <w:rsid w:val="00DD3C47"/>
    <w:rsid w:val="00DD5B26"/>
    <w:rsid w:val="00DD64D5"/>
    <w:rsid w:val="00DD68A2"/>
    <w:rsid w:val="00DD6EC4"/>
    <w:rsid w:val="00DE179C"/>
    <w:rsid w:val="00DE7A5D"/>
    <w:rsid w:val="00DF27EE"/>
    <w:rsid w:val="00E20239"/>
    <w:rsid w:val="00E21CB8"/>
    <w:rsid w:val="00E22FD2"/>
    <w:rsid w:val="00E25841"/>
    <w:rsid w:val="00E27D60"/>
    <w:rsid w:val="00E400DE"/>
    <w:rsid w:val="00E4159E"/>
    <w:rsid w:val="00E423E7"/>
    <w:rsid w:val="00E43FAA"/>
    <w:rsid w:val="00E50B04"/>
    <w:rsid w:val="00E52890"/>
    <w:rsid w:val="00E54F4E"/>
    <w:rsid w:val="00E62A32"/>
    <w:rsid w:val="00E640D0"/>
    <w:rsid w:val="00E70CEC"/>
    <w:rsid w:val="00E7150C"/>
    <w:rsid w:val="00E769CB"/>
    <w:rsid w:val="00E80CAD"/>
    <w:rsid w:val="00E87355"/>
    <w:rsid w:val="00E95A9A"/>
    <w:rsid w:val="00E97535"/>
    <w:rsid w:val="00EA2EDB"/>
    <w:rsid w:val="00EA5D68"/>
    <w:rsid w:val="00EB0117"/>
    <w:rsid w:val="00EB098C"/>
    <w:rsid w:val="00EB0F03"/>
    <w:rsid w:val="00EB2777"/>
    <w:rsid w:val="00EC0C8D"/>
    <w:rsid w:val="00EC216A"/>
    <w:rsid w:val="00ED0116"/>
    <w:rsid w:val="00ED507A"/>
    <w:rsid w:val="00EE431D"/>
    <w:rsid w:val="00EF3749"/>
    <w:rsid w:val="00EF5F7C"/>
    <w:rsid w:val="00EF6735"/>
    <w:rsid w:val="00F02BDD"/>
    <w:rsid w:val="00F044C7"/>
    <w:rsid w:val="00F17F38"/>
    <w:rsid w:val="00F25BAA"/>
    <w:rsid w:val="00F26B6F"/>
    <w:rsid w:val="00F27467"/>
    <w:rsid w:val="00F3223D"/>
    <w:rsid w:val="00F32698"/>
    <w:rsid w:val="00F502FB"/>
    <w:rsid w:val="00F5337E"/>
    <w:rsid w:val="00F555E9"/>
    <w:rsid w:val="00F55EE9"/>
    <w:rsid w:val="00F560E5"/>
    <w:rsid w:val="00F60FF9"/>
    <w:rsid w:val="00F66944"/>
    <w:rsid w:val="00F7169F"/>
    <w:rsid w:val="00F73862"/>
    <w:rsid w:val="00F77D7C"/>
    <w:rsid w:val="00F80997"/>
    <w:rsid w:val="00F817AD"/>
    <w:rsid w:val="00F832B0"/>
    <w:rsid w:val="00F92929"/>
    <w:rsid w:val="00F940C7"/>
    <w:rsid w:val="00F96147"/>
    <w:rsid w:val="00FA0A04"/>
    <w:rsid w:val="00FA0EB9"/>
    <w:rsid w:val="00FA3D1C"/>
    <w:rsid w:val="00FA469B"/>
    <w:rsid w:val="00FA693B"/>
    <w:rsid w:val="00FB4495"/>
    <w:rsid w:val="00FB475D"/>
    <w:rsid w:val="00FB4C73"/>
    <w:rsid w:val="00FC40B8"/>
    <w:rsid w:val="00FD113B"/>
    <w:rsid w:val="00FD28EF"/>
    <w:rsid w:val="00FD4BDD"/>
    <w:rsid w:val="00FD4DB5"/>
    <w:rsid w:val="00FD76BC"/>
    <w:rsid w:val="00FF04F7"/>
    <w:rsid w:val="00FF3881"/>
    <w:rsid w:val="00FF4C04"/>
    <w:rsid w:val="00FF500C"/>
    <w:rsid w:val="00FF6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A69594-DE05-47E0-BF88-9AB542276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2</Pages>
  <Words>700</Words>
  <Characters>3992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20</cp:revision>
  <cp:lastPrinted>2019-06-08T17:08:00Z</cp:lastPrinted>
  <dcterms:created xsi:type="dcterms:W3CDTF">2019-06-27T02:34:00Z</dcterms:created>
  <dcterms:modified xsi:type="dcterms:W3CDTF">2019-06-29T01:55:00Z</dcterms:modified>
</cp:coreProperties>
</file>