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21B" w:rsidRDefault="002F021B" w:rsidP="002F021B">
      <w:pPr>
        <w:rPr>
          <w:lang w:val="es-MX"/>
        </w:rPr>
      </w:pPr>
      <w:bookmarkStart w:id="0" w:name="_GoBack"/>
      <w:bookmarkEnd w:id="0"/>
      <w:r>
        <w:rPr>
          <w:lang w:val="es-MX"/>
        </w:rPr>
        <w:t>Motivaciones para el Ministerio</w:t>
      </w:r>
    </w:p>
    <w:p w:rsidR="002F021B" w:rsidRDefault="002F021B" w:rsidP="002F021B">
      <w:pPr>
        <w:rPr>
          <w:lang w:val="es-MX"/>
        </w:rPr>
      </w:pPr>
      <w:r>
        <w:rPr>
          <w:lang w:val="es-MX"/>
        </w:rPr>
        <w:t>Leer: 2 Corintios 5:18-21</w:t>
      </w:r>
    </w:p>
    <w:p w:rsidR="002F021B" w:rsidRDefault="002F021B" w:rsidP="002F021B">
      <w:pPr>
        <w:rPr>
          <w:lang w:val="es-MX"/>
        </w:rPr>
      </w:pPr>
      <w:r>
        <w:rPr>
          <w:lang w:val="es-MX"/>
        </w:rPr>
        <w:t>Introducción: Cuando leo del apóstol Pablo, su ministerio de reconciliación, y todo lo que hizo para el Señor, pienso, “¿Cuáles eran las cosas que le motivaron a Pablo?” 2 Corintios capítulo cinco contesta esta pregunta, en parte. Al estudiar este capítulo encontré, por lo menos, ocho motivaciones. No voy a hablar de todas, pero escogí tres de ellas que sí quiero mencionar.</w:t>
      </w:r>
    </w:p>
    <w:p w:rsidR="001B3D73" w:rsidRDefault="002F021B" w:rsidP="001B3D73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>El Temor del Señor</w:t>
      </w:r>
      <w:r w:rsidR="000B2A70">
        <w:rPr>
          <w:lang w:val="es-MX"/>
        </w:rPr>
        <w:t xml:space="preserve"> v. 11 (Conociendo, pues, el temor del Señor…)</w:t>
      </w:r>
    </w:p>
    <w:p w:rsidR="002F021B" w:rsidRDefault="002F021B" w:rsidP="002F021B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En cuanto a su salvación</w:t>
      </w:r>
    </w:p>
    <w:p w:rsidR="002F021B" w:rsidRDefault="002F021B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No tenía temor de Dios, aunque era religioso</w:t>
      </w:r>
      <w:r w:rsidR="00400F73">
        <w:rPr>
          <w:lang w:val="es-MX"/>
        </w:rPr>
        <w:t xml:space="preserve"> – Filipenses 3:4-6</w:t>
      </w:r>
    </w:p>
    <w:p w:rsidR="00160F60" w:rsidRDefault="000127DF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No tenía temor de Dios, aunque </w:t>
      </w:r>
      <w:r w:rsidR="00DA073A">
        <w:rPr>
          <w:lang w:val="es-MX"/>
        </w:rPr>
        <w:t>era enemigo de Dios</w:t>
      </w:r>
      <w:r w:rsidR="00160F60">
        <w:rPr>
          <w:lang w:val="es-MX"/>
        </w:rPr>
        <w:t xml:space="preserve"> – Colosenses </w:t>
      </w:r>
      <w:r w:rsidR="00DA073A">
        <w:rPr>
          <w:lang w:val="es-MX"/>
        </w:rPr>
        <w:t>1:21</w:t>
      </w:r>
    </w:p>
    <w:p w:rsidR="00160F60" w:rsidRDefault="00DA073A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No tenía temor de Dios, aunque </w:t>
      </w:r>
      <w:r w:rsidR="00160F60">
        <w:rPr>
          <w:lang w:val="es-MX"/>
        </w:rPr>
        <w:t>Dios estaba airado contra él todos los días – Salmos 7:11</w:t>
      </w:r>
    </w:p>
    <w:p w:rsidR="00160F60" w:rsidRDefault="00DA073A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No tenía temor de Dios, aunque Dios ya lo había condenado – Juan 3:18</w:t>
      </w:r>
    </w:p>
    <w:p w:rsidR="00DA073A" w:rsidRDefault="002C359E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Pero </w:t>
      </w:r>
      <w:r w:rsidR="00B767C2">
        <w:rPr>
          <w:lang w:val="es-MX"/>
        </w:rPr>
        <w:t>Saulo sí conoció el temor del Señor en el camino a Damasco – Hechos 9:3-6</w:t>
      </w:r>
    </w:p>
    <w:p w:rsidR="00563BA5" w:rsidRDefault="00563BA5" w:rsidP="002F021B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El conocimiento de ese temor motivó a Pablo a persuadir otros</w:t>
      </w:r>
    </w:p>
    <w:p w:rsidR="002F021B" w:rsidRDefault="002F021B" w:rsidP="002F021B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En cuanto al tribunal de Cristo</w:t>
      </w:r>
    </w:p>
    <w:p w:rsidR="00B767C2" w:rsidRDefault="00CC1686" w:rsidP="00B767C2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El </w:t>
      </w:r>
      <w:r w:rsidR="00B767C2">
        <w:rPr>
          <w:lang w:val="es-MX"/>
        </w:rPr>
        <w:t>tribunal de Cristo no tiene nada que ver con nuestra sal</w:t>
      </w:r>
      <w:r w:rsidR="00A44DB5">
        <w:rPr>
          <w:lang w:val="es-MX"/>
        </w:rPr>
        <w:t>v</w:t>
      </w:r>
      <w:r w:rsidR="00B767C2">
        <w:rPr>
          <w:lang w:val="es-MX"/>
        </w:rPr>
        <w:t>ación</w:t>
      </w:r>
    </w:p>
    <w:p w:rsidR="00563BA5" w:rsidRDefault="00563BA5" w:rsidP="00563BA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Es para dar cuenta a Dios por cómo vivimos – Romanos 14:10b-12</w:t>
      </w:r>
    </w:p>
    <w:p w:rsidR="00563BA5" w:rsidRPr="001914DE" w:rsidRDefault="00563BA5" w:rsidP="00563BA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 xml:space="preserve">Es para </w:t>
      </w:r>
      <w:r w:rsidR="00FA2CF4">
        <w:rPr>
          <w:lang w:val="es-MX"/>
        </w:rPr>
        <w:t>recibir o perder recompensas – 2</w:t>
      </w:r>
      <w:r>
        <w:rPr>
          <w:lang w:val="es-MX"/>
        </w:rPr>
        <w:t xml:space="preserve"> Corintios 5:</w:t>
      </w:r>
      <w:r w:rsidR="001914DE" w:rsidRPr="001914DE">
        <w:rPr>
          <w:lang w:val="es-MX"/>
        </w:rPr>
        <w:t>10</w:t>
      </w:r>
    </w:p>
    <w:p w:rsidR="001914DE" w:rsidRDefault="001914DE" w:rsidP="00563BA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Nuestra salvación fue determinada por el sacrificio de Cristo a nuestro favor y nuestra fe en Él – 1 Juan 2:2 y Juan 3:16.</w:t>
      </w:r>
    </w:p>
    <w:p w:rsidR="00B767C2" w:rsidRDefault="001914DE" w:rsidP="00B767C2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¿Por qué menciona Pablo e</w:t>
      </w:r>
      <w:r w:rsidR="00563BA5">
        <w:rPr>
          <w:lang w:val="es-MX"/>
        </w:rPr>
        <w:t>l temor del Señor</w:t>
      </w:r>
      <w:r>
        <w:rPr>
          <w:lang w:val="es-MX"/>
        </w:rPr>
        <w:t xml:space="preserve"> en el contexto del tribunal de Cristo?</w:t>
      </w:r>
    </w:p>
    <w:p w:rsidR="00CE096A" w:rsidRDefault="00CE096A" w:rsidP="00CE096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</w:t>
      </w:r>
      <w:r w:rsidR="0030391B">
        <w:rPr>
          <w:lang w:val="es-MX"/>
        </w:rPr>
        <w:t>orque p</w:t>
      </w:r>
      <w:r>
        <w:rPr>
          <w:lang w:val="es-MX"/>
        </w:rPr>
        <w:t>odemos ser hallados avergonzados por no estar viviendo por el Señor en Su venida</w:t>
      </w:r>
      <w:r w:rsidR="0030391B">
        <w:rPr>
          <w:lang w:val="es-MX"/>
        </w:rPr>
        <w:t xml:space="preserve"> </w:t>
      </w:r>
      <w:r w:rsidR="004133DF">
        <w:rPr>
          <w:lang w:val="es-MX"/>
        </w:rPr>
        <w:t>– 1</w:t>
      </w:r>
      <w:r w:rsidR="0030391B">
        <w:rPr>
          <w:lang w:val="es-MX"/>
        </w:rPr>
        <w:t xml:space="preserve"> Juan 2:28</w:t>
      </w:r>
    </w:p>
    <w:p w:rsidR="00CE096A" w:rsidRDefault="00CE096A" w:rsidP="00CE096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</w:t>
      </w:r>
      <w:r w:rsidR="0030391B">
        <w:rPr>
          <w:lang w:val="es-MX"/>
        </w:rPr>
        <w:t>orque p</w:t>
      </w:r>
      <w:r>
        <w:rPr>
          <w:lang w:val="es-MX"/>
        </w:rPr>
        <w:t>odemos sufr</w:t>
      </w:r>
      <w:r w:rsidR="0030391B">
        <w:rPr>
          <w:lang w:val="es-MX"/>
        </w:rPr>
        <w:t>ir pérdida de recompensas si</w:t>
      </w:r>
      <w:r>
        <w:rPr>
          <w:lang w:val="es-MX"/>
        </w:rPr>
        <w:t xml:space="preserve"> nuestras buenas obras fueron temporales y no eternas</w:t>
      </w:r>
      <w:r w:rsidR="0030391B">
        <w:rPr>
          <w:lang w:val="es-MX"/>
        </w:rPr>
        <w:t xml:space="preserve"> </w:t>
      </w:r>
      <w:r w:rsidR="004133DF">
        <w:rPr>
          <w:lang w:val="es-MX"/>
        </w:rPr>
        <w:t xml:space="preserve">-1 </w:t>
      </w:r>
      <w:r w:rsidR="0030391B">
        <w:rPr>
          <w:lang w:val="es-MX"/>
        </w:rPr>
        <w:t>Corintios 3:15</w:t>
      </w:r>
    </w:p>
    <w:p w:rsidR="00CE096A" w:rsidRDefault="00CE096A" w:rsidP="00CE096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</w:t>
      </w:r>
      <w:r w:rsidR="004133DF">
        <w:rPr>
          <w:lang w:val="es-MX"/>
        </w:rPr>
        <w:t>orque p</w:t>
      </w:r>
      <w:r>
        <w:rPr>
          <w:lang w:val="es-MX"/>
        </w:rPr>
        <w:t>odemos perder recompensas por haber vivido en pecado</w:t>
      </w:r>
      <w:r w:rsidR="004133DF">
        <w:rPr>
          <w:lang w:val="es-MX"/>
        </w:rPr>
        <w:t xml:space="preserve"> 2 Corintios 5:10; Gálatas 6:7-8</w:t>
      </w:r>
    </w:p>
    <w:p w:rsidR="002F021B" w:rsidRDefault="002F021B" w:rsidP="002F021B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>El Amor de Cristo</w:t>
      </w:r>
      <w:r w:rsidR="006D57C7">
        <w:rPr>
          <w:lang w:val="es-MX"/>
        </w:rPr>
        <w:t xml:space="preserve"> – v. 14</w:t>
      </w:r>
    </w:p>
    <w:p w:rsidR="004133DF" w:rsidRDefault="004133DF" w:rsidP="004133DF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¿</w:t>
      </w:r>
      <w:proofErr w:type="gramStart"/>
      <w:r>
        <w:rPr>
          <w:lang w:val="es-MX"/>
        </w:rPr>
        <w:t>Cómo es que</w:t>
      </w:r>
      <w:proofErr w:type="gramEnd"/>
      <w:r>
        <w:rPr>
          <w:lang w:val="es-MX"/>
        </w:rPr>
        <w:t xml:space="preserve"> no sentimos motivados </w:t>
      </w:r>
      <w:r w:rsidR="003901CC">
        <w:rPr>
          <w:lang w:val="es-MX"/>
        </w:rPr>
        <w:t>por</w:t>
      </w:r>
      <w:r>
        <w:rPr>
          <w:lang w:val="es-MX"/>
        </w:rPr>
        <w:t xml:space="preserve"> todo </w:t>
      </w:r>
      <w:r w:rsidR="00C4085E">
        <w:rPr>
          <w:lang w:val="es-MX"/>
        </w:rPr>
        <w:t xml:space="preserve">lo que </w:t>
      </w:r>
      <w:r>
        <w:rPr>
          <w:lang w:val="es-MX"/>
        </w:rPr>
        <w:t>nuestro Salvador hizo por nosotros?</w:t>
      </w:r>
    </w:p>
    <w:p w:rsidR="00500D80" w:rsidRDefault="003901CC" w:rsidP="00500D80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Nuestro estado como pecadores</w:t>
      </w:r>
    </w:p>
    <w:p w:rsidR="000B7F84" w:rsidRDefault="000B7F84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Desaventurados</w:t>
      </w:r>
      <w:r w:rsidR="009E6D48">
        <w:rPr>
          <w:lang w:val="es-MX"/>
        </w:rPr>
        <w:t>, enemigos de Dios</w:t>
      </w:r>
    </w:p>
    <w:p w:rsidR="000B7F84" w:rsidRDefault="000B7F84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Bajo el peso y la culpabilidad de nuestros pecados</w:t>
      </w:r>
    </w:p>
    <w:p w:rsidR="000B7F84" w:rsidRDefault="000B7F84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Miserables esclavos a pecado</w:t>
      </w:r>
    </w:p>
    <w:p w:rsidR="00C4085E" w:rsidRDefault="00EE0724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Bajo</w:t>
      </w:r>
      <w:r w:rsidR="00C4085E">
        <w:rPr>
          <w:lang w:val="es-MX"/>
        </w:rPr>
        <w:t xml:space="preserve"> el juicio de pecado, yendo al infierno</w:t>
      </w:r>
    </w:p>
    <w:p w:rsidR="00C4085E" w:rsidRDefault="00C4085E" w:rsidP="000B7F84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Sin misericordia</w:t>
      </w:r>
      <w:r w:rsidR="00F25750">
        <w:rPr>
          <w:lang w:val="es-MX"/>
        </w:rPr>
        <w:t>, sin esperanza, y sin Dios</w:t>
      </w:r>
    </w:p>
    <w:p w:rsidR="003901CC" w:rsidRDefault="003901CC" w:rsidP="00500D80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Lo que Cristo hizo por nosotros</w:t>
      </w:r>
    </w:p>
    <w:p w:rsidR="003901CC" w:rsidRDefault="009E6D48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Nos redimió por su sangre</w:t>
      </w:r>
    </w:p>
    <w:p w:rsidR="009E6D48" w:rsidRDefault="009E6D48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Quitó nuestra culpa y limpió nuestros pecados</w:t>
      </w:r>
    </w:p>
    <w:p w:rsidR="009E6D48" w:rsidRPr="00EE0285" w:rsidRDefault="009E6D48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Nos libertó de nuestra esclavitud a pecado</w:t>
      </w:r>
    </w:p>
    <w:p w:rsidR="00EE0285" w:rsidRDefault="00EE0724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Nos p</w:t>
      </w:r>
      <w:r w:rsidR="00EE0285">
        <w:rPr>
          <w:lang w:val="es-MX"/>
        </w:rPr>
        <w:t>erd</w:t>
      </w:r>
      <w:r>
        <w:rPr>
          <w:lang w:val="es-MX"/>
        </w:rPr>
        <w:t>onó</w:t>
      </w:r>
      <w:r w:rsidR="00EE0285">
        <w:rPr>
          <w:lang w:val="es-MX"/>
        </w:rPr>
        <w:t xml:space="preserve"> de </w:t>
      </w:r>
      <w:r>
        <w:rPr>
          <w:lang w:val="es-MX"/>
        </w:rPr>
        <w:t xml:space="preserve">nuestros </w:t>
      </w:r>
      <w:r w:rsidR="00EE0285">
        <w:rPr>
          <w:lang w:val="es-MX"/>
        </w:rPr>
        <w:t xml:space="preserve">pecados y </w:t>
      </w:r>
      <w:r>
        <w:rPr>
          <w:lang w:val="es-MX"/>
        </w:rPr>
        <w:t xml:space="preserve">nos dio </w:t>
      </w:r>
      <w:r w:rsidR="00EE0285">
        <w:rPr>
          <w:lang w:val="es-MX"/>
        </w:rPr>
        <w:t>un hogar en los cielos</w:t>
      </w:r>
    </w:p>
    <w:p w:rsidR="00EE0285" w:rsidRDefault="00EE0724" w:rsidP="009E6D48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Nos dio m</w:t>
      </w:r>
      <w:r w:rsidR="00EE0285">
        <w:rPr>
          <w:lang w:val="es-MX"/>
        </w:rPr>
        <w:t>isericordia, paz, gracia, y la esperanza bienaventurada de nuestro Salvador</w:t>
      </w:r>
    </w:p>
    <w:p w:rsidR="00EE0724" w:rsidRDefault="00EE0724" w:rsidP="00EE0724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 xml:space="preserve">Cristo nos amó con un propósito </w:t>
      </w:r>
      <w:r w:rsidR="00A67CBA">
        <w:rPr>
          <w:lang w:val="es-MX"/>
        </w:rPr>
        <w:t>–</w:t>
      </w:r>
      <w:r>
        <w:rPr>
          <w:lang w:val="es-MX"/>
        </w:rPr>
        <w:t xml:space="preserve"> </w:t>
      </w:r>
      <w:r w:rsidR="00A67CBA">
        <w:rPr>
          <w:lang w:val="es-MX"/>
        </w:rPr>
        <w:t>v.</w:t>
      </w:r>
      <w:r w:rsidR="00B1615C">
        <w:rPr>
          <w:lang w:val="es-MX"/>
        </w:rPr>
        <w:t xml:space="preserve"> 15 (léalo)</w:t>
      </w:r>
    </w:p>
    <w:p w:rsidR="00A67CBA" w:rsidRDefault="00A67CBA" w:rsidP="00A67CB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Para que ya no vivamos para nosotros mismos</w:t>
      </w:r>
      <w:r w:rsidR="00B1615C">
        <w:rPr>
          <w:lang w:val="es-MX"/>
        </w:rPr>
        <w:t xml:space="preserve"> – para no satisfacer los deseos carnales</w:t>
      </w:r>
    </w:p>
    <w:p w:rsidR="00A67CBA" w:rsidRDefault="00A67CBA" w:rsidP="00A67CB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lastRenderedPageBreak/>
        <w:t>Para que vivamos para Él</w:t>
      </w:r>
      <w:r w:rsidR="00B1615C">
        <w:rPr>
          <w:lang w:val="es-MX"/>
        </w:rPr>
        <w:t xml:space="preserve"> – para glorificar a Dios</w:t>
      </w:r>
    </w:p>
    <w:p w:rsidR="002F021B" w:rsidRDefault="002F021B" w:rsidP="002F021B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>La autoridad de Cristo</w:t>
      </w:r>
      <w:r w:rsidR="00B1615C">
        <w:rPr>
          <w:lang w:val="es-MX"/>
        </w:rPr>
        <w:t xml:space="preserve"> – vs. 18-</w:t>
      </w:r>
      <w:r w:rsidR="00C1654A">
        <w:rPr>
          <w:lang w:val="es-MX"/>
        </w:rPr>
        <w:t>21</w:t>
      </w:r>
    </w:p>
    <w:p w:rsidR="00C1654A" w:rsidRDefault="00C1654A" w:rsidP="00C1654A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¿Por qué digo “autoridad”?</w:t>
      </w:r>
    </w:p>
    <w:p w:rsidR="00C1654A" w:rsidRDefault="00C1654A" w:rsidP="00C1654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Versículo 18 – “. . . nos dio el ministerio de la reconciliación . . .”</w:t>
      </w:r>
    </w:p>
    <w:p w:rsidR="00C1654A" w:rsidRDefault="00C1654A" w:rsidP="00C1654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Versículo 19 – </w:t>
      </w:r>
      <w:r w:rsidR="006172EC">
        <w:rPr>
          <w:lang w:val="es-MX"/>
        </w:rPr>
        <w:t>“</w:t>
      </w:r>
      <w:r>
        <w:rPr>
          <w:lang w:val="es-MX"/>
        </w:rPr>
        <w:t>. . . nos encargó a nosotros la palabra de la reconciliación . . .”</w:t>
      </w:r>
    </w:p>
    <w:p w:rsidR="00C1654A" w:rsidRDefault="009430FD" w:rsidP="00C1654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Es Dios que nos pone</w:t>
      </w:r>
      <w:r w:rsidR="00C1654A">
        <w:rPr>
          <w:lang w:val="es-MX"/>
        </w:rPr>
        <w:t xml:space="preserve"> en el ministerio</w:t>
      </w:r>
      <w:r>
        <w:rPr>
          <w:lang w:val="es-MX"/>
        </w:rPr>
        <w:t xml:space="preserve"> 1 Timoteo 1:12</w:t>
      </w:r>
    </w:p>
    <w:p w:rsidR="00C1654A" w:rsidRDefault="00C1654A" w:rsidP="00C1654A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 xml:space="preserve">¿Qué es </w:t>
      </w:r>
      <w:r w:rsidR="006172EC">
        <w:rPr>
          <w:lang w:val="es-MX"/>
        </w:rPr>
        <w:t xml:space="preserve">la </w:t>
      </w:r>
      <w:r>
        <w:rPr>
          <w:lang w:val="es-MX"/>
        </w:rPr>
        <w:t>reconciliación?</w:t>
      </w:r>
    </w:p>
    <w:p w:rsidR="00C1654A" w:rsidRDefault="006172EC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La palabra en si misma refiere a un cambio en una relación</w:t>
      </w:r>
    </w:p>
    <w:p w:rsidR="006172EC" w:rsidRDefault="006172EC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Específicamente, un cambio en la relación entre Dios y un hombre</w:t>
      </w:r>
    </w:p>
    <w:p w:rsidR="006172EC" w:rsidRDefault="006172EC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Nacimos en pecado y desde este momento éramos enemigos de Dios</w:t>
      </w:r>
      <w:r w:rsidR="009430FD">
        <w:rPr>
          <w:lang w:val="es-MX"/>
        </w:rPr>
        <w:t xml:space="preserve"> (Sal 51:5; </w:t>
      </w:r>
      <w:proofErr w:type="spellStart"/>
      <w:r w:rsidR="009430FD">
        <w:rPr>
          <w:lang w:val="es-MX"/>
        </w:rPr>
        <w:t>Rom</w:t>
      </w:r>
      <w:proofErr w:type="spellEnd"/>
      <w:r w:rsidR="009430FD">
        <w:rPr>
          <w:lang w:val="es-MX"/>
        </w:rPr>
        <w:t xml:space="preserve"> 5:1</w:t>
      </w:r>
      <w:r w:rsidR="001E0D1D">
        <w:rPr>
          <w:lang w:val="es-MX"/>
        </w:rPr>
        <w:t>0</w:t>
      </w:r>
      <w:r w:rsidR="009430FD">
        <w:rPr>
          <w:lang w:val="es-MX"/>
        </w:rPr>
        <w:t>)</w:t>
      </w:r>
    </w:p>
    <w:p w:rsidR="006172EC" w:rsidRDefault="006172EC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Pero, gracias a Dios, Cristo hizo algo </w:t>
      </w:r>
      <w:r w:rsidR="00700D99">
        <w:rPr>
          <w:lang w:val="es-MX"/>
        </w:rPr>
        <w:t>para cambiar nuestra relación con Dios</w:t>
      </w:r>
      <w:r w:rsidR="009430FD">
        <w:rPr>
          <w:lang w:val="es-MX"/>
        </w:rPr>
        <w:t xml:space="preserve"> (2 </w:t>
      </w:r>
      <w:proofErr w:type="spellStart"/>
      <w:r w:rsidR="009430FD">
        <w:rPr>
          <w:lang w:val="es-MX"/>
        </w:rPr>
        <w:t>Cor</w:t>
      </w:r>
      <w:proofErr w:type="spellEnd"/>
      <w:r w:rsidR="009430FD">
        <w:rPr>
          <w:lang w:val="es-MX"/>
        </w:rPr>
        <w:t xml:space="preserve"> 5:21)</w:t>
      </w:r>
    </w:p>
    <w:p w:rsidR="00700D99" w:rsidRPr="001B3D73" w:rsidRDefault="0079393F" w:rsidP="006172E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Ya podemos reconciliarnos a Dios por arrepentimiento y fe en la obra completa de Cristo</w:t>
      </w:r>
    </w:p>
    <w:p w:rsidR="001F5C46" w:rsidRDefault="001F5C46" w:rsidP="001F5C4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1F5C46" w:rsidRDefault="001F5C46" w:rsidP="001F5C4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:rsidR="00FE0F62" w:rsidRPr="00FE0F62" w:rsidRDefault="00FE0F62" w:rsidP="00FE0F62">
      <w:pPr>
        <w:pStyle w:val="ListParagraph"/>
        <w:rPr>
          <w:lang w:val="es-MX"/>
        </w:rPr>
      </w:pPr>
    </w:p>
    <w:p w:rsidR="009B38AE" w:rsidRPr="009B38AE" w:rsidRDefault="0079393F" w:rsidP="00526B26">
      <w:pPr>
        <w:pStyle w:val="ListParagraph"/>
        <w:rPr>
          <w:lang w:val="es-MX"/>
        </w:rPr>
      </w:pPr>
      <w:r>
        <w:rPr>
          <w:lang w:val="es-MX"/>
        </w:rPr>
        <w:t xml:space="preserve">¿Cuáles son las cosas que te motivan a ti a servir al Señor? </w:t>
      </w:r>
      <w:r w:rsidR="002B3020">
        <w:rPr>
          <w:lang w:val="es-MX"/>
        </w:rPr>
        <w:t>Pablo fue motivado por el temor del Señor, el amor de Cristo, y la autoridad de Cristo.</w:t>
      </w:r>
    </w:p>
    <w:sectPr w:rsidR="009B38AE" w:rsidRPr="009B3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87510"/>
    <w:multiLevelType w:val="hybridMultilevel"/>
    <w:tmpl w:val="4D1CB686"/>
    <w:lvl w:ilvl="0" w:tplc="AAFE4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B74B8"/>
    <w:multiLevelType w:val="hybridMultilevel"/>
    <w:tmpl w:val="0744F6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83BA2"/>
    <w:multiLevelType w:val="multilevel"/>
    <w:tmpl w:val="587ABD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).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.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9" w15:restartNumberingAfterBreak="0">
    <w:nsid w:val="58D81DEE"/>
    <w:multiLevelType w:val="hybridMultilevel"/>
    <w:tmpl w:val="D466EEA8"/>
    <w:lvl w:ilvl="0" w:tplc="2BF22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54F60"/>
    <w:multiLevelType w:val="hybridMultilevel"/>
    <w:tmpl w:val="D3A4D060"/>
    <w:lvl w:ilvl="0" w:tplc="C3763CA4">
      <w:start w:val="1"/>
      <w:numFmt w:val="lowerLetter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439DD"/>
    <w:multiLevelType w:val="hybridMultilevel"/>
    <w:tmpl w:val="06DEEF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5613EE"/>
    <w:multiLevelType w:val="hybridMultilevel"/>
    <w:tmpl w:val="6B5625C8"/>
    <w:lvl w:ilvl="0" w:tplc="57943CB2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9"/>
  </w:num>
  <w:num w:numId="9">
    <w:abstractNumId w:val="1"/>
  </w:num>
  <w:num w:numId="10">
    <w:abstractNumId w:val="7"/>
  </w:num>
  <w:num w:numId="11">
    <w:abstractNumId w:val="12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62"/>
    <w:rsid w:val="000127DF"/>
    <w:rsid w:val="0003626E"/>
    <w:rsid w:val="000521D4"/>
    <w:rsid w:val="00064E49"/>
    <w:rsid w:val="0007177B"/>
    <w:rsid w:val="00096835"/>
    <w:rsid w:val="000B2A70"/>
    <w:rsid w:val="000B7F84"/>
    <w:rsid w:val="000E4093"/>
    <w:rsid w:val="0014518C"/>
    <w:rsid w:val="00153C07"/>
    <w:rsid w:val="00160F60"/>
    <w:rsid w:val="001914DE"/>
    <w:rsid w:val="001A7D1B"/>
    <w:rsid w:val="001B3D73"/>
    <w:rsid w:val="001E0D1D"/>
    <w:rsid w:val="001F2A64"/>
    <w:rsid w:val="001F5C46"/>
    <w:rsid w:val="002B3020"/>
    <w:rsid w:val="002C359E"/>
    <w:rsid w:val="002D6E12"/>
    <w:rsid w:val="002F021B"/>
    <w:rsid w:val="0030391B"/>
    <w:rsid w:val="003901CC"/>
    <w:rsid w:val="00400F73"/>
    <w:rsid w:val="004133DF"/>
    <w:rsid w:val="00436B8B"/>
    <w:rsid w:val="004466BB"/>
    <w:rsid w:val="004E4FAC"/>
    <w:rsid w:val="00500D80"/>
    <w:rsid w:val="0050719B"/>
    <w:rsid w:val="00526B26"/>
    <w:rsid w:val="00563BA5"/>
    <w:rsid w:val="005A7466"/>
    <w:rsid w:val="006172EC"/>
    <w:rsid w:val="006D57C7"/>
    <w:rsid w:val="00700D99"/>
    <w:rsid w:val="00721D59"/>
    <w:rsid w:val="00791719"/>
    <w:rsid w:val="0079393F"/>
    <w:rsid w:val="00901D83"/>
    <w:rsid w:val="009430FD"/>
    <w:rsid w:val="00961361"/>
    <w:rsid w:val="009B38AE"/>
    <w:rsid w:val="009E6D48"/>
    <w:rsid w:val="00A44DB5"/>
    <w:rsid w:val="00A67CBA"/>
    <w:rsid w:val="00AB50D2"/>
    <w:rsid w:val="00B1615C"/>
    <w:rsid w:val="00B236DC"/>
    <w:rsid w:val="00B6503F"/>
    <w:rsid w:val="00B767C2"/>
    <w:rsid w:val="00C1654A"/>
    <w:rsid w:val="00C4085E"/>
    <w:rsid w:val="00CA2A54"/>
    <w:rsid w:val="00CB1A3E"/>
    <w:rsid w:val="00CC1686"/>
    <w:rsid w:val="00CE096A"/>
    <w:rsid w:val="00D31E62"/>
    <w:rsid w:val="00D37BDE"/>
    <w:rsid w:val="00D96A61"/>
    <w:rsid w:val="00DA073A"/>
    <w:rsid w:val="00EE0285"/>
    <w:rsid w:val="00EE0724"/>
    <w:rsid w:val="00F25750"/>
    <w:rsid w:val="00FA2CF4"/>
    <w:rsid w:val="00FB2397"/>
    <w:rsid w:val="00FE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00637-080D-4C0B-A0CB-A4F2F053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8AE"/>
    <w:pPr>
      <w:ind w:left="720"/>
      <w:contextualSpacing/>
    </w:pPr>
  </w:style>
  <w:style w:type="character" w:customStyle="1" w:styleId="hps">
    <w:name w:val="hps"/>
    <w:basedOn w:val="DefaultParagraphFont"/>
    <w:rsid w:val="001F5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Anner</dc:creator>
  <cp:keywords/>
  <dc:description/>
  <cp:lastModifiedBy>Steven Anner</cp:lastModifiedBy>
  <cp:revision>2</cp:revision>
  <dcterms:created xsi:type="dcterms:W3CDTF">2017-10-06T19:50:00Z</dcterms:created>
  <dcterms:modified xsi:type="dcterms:W3CDTF">2017-10-06T19:50:00Z</dcterms:modified>
</cp:coreProperties>
</file>