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24038C" w14:textId="04EE57F6" w:rsidR="00C43D7C" w:rsidRDefault="00DB3901" w:rsidP="00C43D7C">
      <w:pPr>
        <w:pStyle w:val="NormalWeb"/>
        <w:spacing w:before="0" w:beforeAutospacing="0" w:afterLines="120" w:after="288"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 xml:space="preserve">Lección </w:t>
      </w:r>
      <w:r w:rsidR="00A24A41" w:rsidRPr="009F3FDA">
        <w:rPr>
          <w:rFonts w:asciiTheme="minorHAnsi" w:hAnsiTheme="minorHAnsi" w:cstheme="minorHAnsi"/>
          <w:sz w:val="22"/>
          <w:szCs w:val="22"/>
          <w:lang w:val="es-MX"/>
        </w:rPr>
        <w:t>1</w:t>
      </w:r>
      <w:r w:rsidR="00DC22C4">
        <w:rPr>
          <w:rFonts w:asciiTheme="minorHAnsi" w:hAnsiTheme="minorHAnsi" w:cstheme="minorHAnsi"/>
          <w:sz w:val="22"/>
          <w:szCs w:val="22"/>
          <w:lang w:val="es-MX"/>
        </w:rPr>
        <w:t>4</w:t>
      </w:r>
      <w:r w:rsidR="00C43D7C">
        <w:rPr>
          <w:rFonts w:asciiTheme="minorHAnsi" w:hAnsiTheme="minorHAnsi" w:cstheme="minorHAnsi"/>
          <w:sz w:val="22"/>
          <w:szCs w:val="22"/>
          <w:lang w:val="es-MX"/>
        </w:rPr>
        <w:t xml:space="preserve"> – </w:t>
      </w:r>
      <w:r w:rsidR="00DC22C4">
        <w:rPr>
          <w:rFonts w:asciiTheme="minorHAnsi" w:hAnsiTheme="minorHAnsi" w:cstheme="minorHAnsi"/>
          <w:sz w:val="22"/>
          <w:szCs w:val="22"/>
          <w:lang w:val="es-MX"/>
        </w:rPr>
        <w:t>Cómo Responder a las Irritaciones</w:t>
      </w:r>
    </w:p>
    <w:p w14:paraId="1167F316" w14:textId="77777777" w:rsidR="00DC22C4" w:rsidRDefault="00DC22C4" w:rsidP="00C43D7C">
      <w:pPr>
        <w:pStyle w:val="NormalWeb"/>
        <w:spacing w:before="120" w:beforeAutospacing="0" w:after="120" w:afterAutospacing="0" w:line="259" w:lineRule="auto"/>
        <w:rPr>
          <w:rFonts w:asciiTheme="minorHAnsi" w:hAnsiTheme="minorHAnsi" w:cstheme="minorHAnsi"/>
          <w:sz w:val="22"/>
          <w:szCs w:val="22"/>
          <w:lang w:val="es-MX"/>
        </w:rPr>
      </w:pPr>
      <w:r w:rsidRPr="00DC22C4">
        <w:rPr>
          <w:rFonts w:asciiTheme="minorHAnsi" w:hAnsiTheme="minorHAnsi" w:cstheme="minorHAnsi"/>
          <w:sz w:val="22"/>
          <w:szCs w:val="22"/>
          <w:lang w:val="es-MX"/>
        </w:rPr>
        <w:t>En la lección previa se contó la historia de una familia y cómo los miembros de esa familia aprendieron conquistar la ira. La clave fue ceder todos sus derechos personales a Dios. Aunque cedieron sus derechos a Dios, todavía tenían problemas con cosas que les irritaban. Lo que queremos ver en esta lección es cómo Dios usa las irritaciones para ayudarnos mantener nuestros derechos cedidos a Él.</w:t>
      </w:r>
    </w:p>
    <w:p w14:paraId="3EFBEFAA" w14:textId="77777777" w:rsidR="00DC22C4" w:rsidRPr="00DC22C4" w:rsidRDefault="00DC22C4" w:rsidP="00DC22C4">
      <w:pPr>
        <w:pStyle w:val="NormalWeb"/>
        <w:spacing w:before="120" w:after="120"/>
        <w:rPr>
          <w:rFonts w:asciiTheme="minorHAnsi" w:hAnsiTheme="minorHAnsi" w:cstheme="minorHAnsi"/>
          <w:sz w:val="22"/>
          <w:szCs w:val="22"/>
          <w:lang w:val="es-MX"/>
        </w:rPr>
      </w:pPr>
      <w:r w:rsidRPr="00DC22C4">
        <w:rPr>
          <w:rFonts w:asciiTheme="minorHAnsi" w:hAnsiTheme="minorHAnsi" w:cstheme="minorHAnsi"/>
          <w:sz w:val="22"/>
          <w:szCs w:val="22"/>
          <w:lang w:val="es-MX"/>
        </w:rPr>
        <w:t>Las fuentes de irritación son agentes productores de frustración, sobre las cuales tienes poco o ningún control. Si está en tus manos resolverlo, entonces no califica como fuente de irritación. De modo que si un mosquito te está picando, mátalo.</w:t>
      </w:r>
    </w:p>
    <w:p w14:paraId="6A36A930" w14:textId="696B4FDE" w:rsidR="00DC22C4" w:rsidRPr="00DC22C4" w:rsidRDefault="00DC22C4" w:rsidP="00DC22C4">
      <w:pPr>
        <w:pStyle w:val="NormalWeb"/>
        <w:spacing w:before="120" w:after="120"/>
        <w:rPr>
          <w:rFonts w:asciiTheme="minorHAnsi" w:hAnsiTheme="minorHAnsi" w:cstheme="minorHAnsi"/>
          <w:sz w:val="22"/>
          <w:szCs w:val="22"/>
          <w:lang w:val="es-MX"/>
        </w:rPr>
      </w:pPr>
      <w:r w:rsidRPr="00DC22C4">
        <w:rPr>
          <w:rFonts w:asciiTheme="minorHAnsi" w:hAnsiTheme="minorHAnsi" w:cstheme="minorHAnsi"/>
          <w:sz w:val="22"/>
          <w:szCs w:val="22"/>
          <w:lang w:val="es-MX"/>
        </w:rPr>
        <w:t>La respuesta correcta a una fuente de irritación será como el grano de arena en el ostión – al fin se convierte en una valiosa perla.</w:t>
      </w:r>
      <w:r>
        <w:rPr>
          <w:rFonts w:asciiTheme="minorHAnsi" w:hAnsiTheme="minorHAnsi" w:cstheme="minorHAnsi"/>
          <w:sz w:val="22"/>
          <w:szCs w:val="22"/>
          <w:lang w:val="es-MX"/>
        </w:rPr>
        <w:t xml:space="preserve"> </w:t>
      </w:r>
      <w:r w:rsidRPr="00DC22C4">
        <w:rPr>
          <w:rFonts w:asciiTheme="minorHAnsi" w:hAnsiTheme="minorHAnsi" w:cstheme="minorHAnsi"/>
          <w:sz w:val="22"/>
          <w:szCs w:val="22"/>
          <w:lang w:val="es-MX"/>
        </w:rPr>
        <w:t>L</w:t>
      </w:r>
      <w:r>
        <w:rPr>
          <w:rFonts w:asciiTheme="minorHAnsi" w:hAnsiTheme="minorHAnsi" w:cstheme="minorHAnsi"/>
          <w:sz w:val="22"/>
          <w:szCs w:val="22"/>
          <w:lang w:val="es-MX"/>
        </w:rPr>
        <w:t>a</w:t>
      </w:r>
      <w:r w:rsidRPr="00DC22C4">
        <w:rPr>
          <w:rFonts w:asciiTheme="minorHAnsi" w:hAnsiTheme="minorHAnsi" w:cstheme="minorHAnsi"/>
          <w:sz w:val="22"/>
          <w:szCs w:val="22"/>
          <w:lang w:val="es-MX"/>
        </w:rPr>
        <w:t xml:space="preserve"> respuesta incorrecta será como un grano de arena en tu ojo – causando inflamación y posiblemente pérdida de visión.</w:t>
      </w:r>
    </w:p>
    <w:p w14:paraId="4E05779E" w14:textId="77777777" w:rsidR="00DC22C4" w:rsidRPr="00DC22C4" w:rsidRDefault="00DC22C4" w:rsidP="00DC22C4">
      <w:pPr>
        <w:pStyle w:val="NormalWeb"/>
        <w:spacing w:before="120" w:after="120"/>
        <w:rPr>
          <w:rFonts w:asciiTheme="minorHAnsi" w:hAnsiTheme="minorHAnsi" w:cstheme="minorHAnsi"/>
          <w:sz w:val="22"/>
          <w:szCs w:val="22"/>
          <w:lang w:val="es-MX"/>
        </w:rPr>
      </w:pPr>
      <w:r w:rsidRPr="00DC22C4">
        <w:rPr>
          <w:rFonts w:asciiTheme="minorHAnsi" w:hAnsiTheme="minorHAnsi" w:cstheme="minorHAnsi"/>
          <w:sz w:val="22"/>
          <w:szCs w:val="22"/>
          <w:lang w:val="es-MX"/>
        </w:rPr>
        <w:t xml:space="preserve">La familia que cedió sus derechos personales al Señor empezó a ver nuevas situaciones como fuentes de irritación, ante las cuales, cuando se respondía correctamente, resultaban menos y menos explosiones de enojo. </w:t>
      </w:r>
    </w:p>
    <w:p w14:paraId="42CAD8CB" w14:textId="77777777" w:rsidR="00DC22C4" w:rsidRPr="00DC22C4" w:rsidRDefault="00DC22C4" w:rsidP="00DC22C4">
      <w:pPr>
        <w:pStyle w:val="NormalWeb"/>
        <w:spacing w:before="120" w:after="120"/>
        <w:rPr>
          <w:rFonts w:asciiTheme="minorHAnsi" w:hAnsiTheme="minorHAnsi" w:cstheme="minorHAnsi"/>
          <w:sz w:val="22"/>
          <w:szCs w:val="22"/>
          <w:lang w:val="es-MX"/>
        </w:rPr>
      </w:pPr>
      <w:r w:rsidRPr="00DC22C4">
        <w:rPr>
          <w:rFonts w:asciiTheme="minorHAnsi" w:hAnsiTheme="minorHAnsi" w:cstheme="minorHAnsi"/>
          <w:sz w:val="22"/>
          <w:szCs w:val="22"/>
          <w:lang w:val="es-MX"/>
        </w:rPr>
        <w:t>Primero queremos notar las respuestas incorrectas a las irritaciones. En la parte abajo de tus notas, verás los números uno, dos, y tres. Aquí queremos notar las repuestas incorrectas.</w:t>
      </w:r>
    </w:p>
    <w:p w14:paraId="7AEBA8E7" w14:textId="77777777" w:rsidR="00DC22C4" w:rsidRPr="00DC22C4" w:rsidRDefault="00DC22C4" w:rsidP="00DC22C4">
      <w:pPr>
        <w:pStyle w:val="NormalWeb"/>
        <w:spacing w:before="120" w:after="120"/>
        <w:rPr>
          <w:rFonts w:asciiTheme="minorHAnsi" w:hAnsiTheme="minorHAnsi" w:cstheme="minorHAnsi"/>
          <w:sz w:val="22"/>
          <w:szCs w:val="22"/>
          <w:lang w:val="es-MX"/>
        </w:rPr>
      </w:pPr>
      <w:r w:rsidRPr="00DC22C4">
        <w:rPr>
          <w:rFonts w:asciiTheme="minorHAnsi" w:hAnsiTheme="minorHAnsi" w:cstheme="minorHAnsi"/>
          <w:sz w:val="22"/>
          <w:szCs w:val="22"/>
          <w:lang w:val="es-MX"/>
        </w:rPr>
        <w:t xml:space="preserve">Número uno es </w:t>
      </w:r>
      <w:r w:rsidRPr="00DC22C4">
        <w:rPr>
          <w:rFonts w:asciiTheme="minorHAnsi" w:hAnsiTheme="minorHAnsi" w:cstheme="minorHAnsi"/>
          <w:sz w:val="22"/>
          <w:szCs w:val="22"/>
          <w:u w:val="single"/>
          <w:lang w:val="es-MX"/>
        </w:rPr>
        <w:t>defenderte</w:t>
      </w:r>
      <w:r w:rsidRPr="00DC22C4">
        <w:rPr>
          <w:rFonts w:asciiTheme="minorHAnsi" w:hAnsiTheme="minorHAnsi" w:cstheme="minorHAnsi"/>
          <w:sz w:val="22"/>
          <w:szCs w:val="22"/>
          <w:lang w:val="es-MX"/>
        </w:rPr>
        <w:t>. Hemos hablado varias veces sobre el error de defenderte. Es la última cosa que quieres hacer cuando te enfrentas en una situación fuertemente emotiva. Habrá tiempo para explicar tus acciones o tus pensamientos, pero no es cuando las emociones están elevadas.</w:t>
      </w:r>
    </w:p>
    <w:p w14:paraId="3DBB98DC" w14:textId="77777777" w:rsidR="00DC22C4" w:rsidRPr="00DC22C4" w:rsidRDefault="00DC22C4" w:rsidP="00DC22C4">
      <w:pPr>
        <w:pStyle w:val="NormalWeb"/>
        <w:spacing w:before="120" w:after="120"/>
        <w:rPr>
          <w:rFonts w:asciiTheme="minorHAnsi" w:hAnsiTheme="minorHAnsi" w:cstheme="minorHAnsi"/>
          <w:sz w:val="22"/>
          <w:szCs w:val="22"/>
          <w:lang w:val="es-MX"/>
        </w:rPr>
      </w:pPr>
      <w:r w:rsidRPr="00DC22C4">
        <w:rPr>
          <w:rFonts w:asciiTheme="minorHAnsi" w:hAnsiTheme="minorHAnsi" w:cstheme="minorHAnsi"/>
          <w:sz w:val="22"/>
          <w:szCs w:val="22"/>
          <w:lang w:val="es-MX"/>
        </w:rPr>
        <w:t>Cuando una persona enojada o irritada te acusa de algo, probablemente se debe a que esa persona tiene quejas contra ti, que lo que se está tratando en el momento.</w:t>
      </w:r>
    </w:p>
    <w:p w14:paraId="41345C8F" w14:textId="5FA2303D" w:rsidR="00063459" w:rsidRPr="00DC22C4" w:rsidRDefault="00063459" w:rsidP="00063459">
      <w:pPr>
        <w:pStyle w:val="NormalWeb"/>
        <w:spacing w:before="120" w:after="120"/>
        <w:rPr>
          <w:rFonts w:asciiTheme="minorHAnsi" w:hAnsiTheme="minorHAnsi" w:cstheme="minorHAnsi"/>
          <w:sz w:val="22"/>
          <w:szCs w:val="22"/>
          <w:lang w:val="es-MX"/>
        </w:rPr>
      </w:pPr>
      <w:r w:rsidRPr="00DC22C4">
        <w:rPr>
          <w:rFonts w:asciiTheme="minorHAnsi" w:hAnsiTheme="minorHAnsi" w:cstheme="minorHAnsi"/>
          <w:sz w:val="22"/>
          <w:szCs w:val="22"/>
          <w:lang w:val="es-MX"/>
        </w:rPr>
        <w:t xml:space="preserve">Número </w:t>
      </w:r>
      <w:r>
        <w:rPr>
          <w:rFonts w:asciiTheme="minorHAnsi" w:hAnsiTheme="minorHAnsi" w:cstheme="minorHAnsi"/>
          <w:sz w:val="22"/>
          <w:szCs w:val="22"/>
          <w:lang w:val="es-MX"/>
        </w:rPr>
        <w:t>do</w:t>
      </w:r>
      <w:r w:rsidRPr="00DC22C4">
        <w:rPr>
          <w:rFonts w:asciiTheme="minorHAnsi" w:hAnsiTheme="minorHAnsi" w:cstheme="minorHAnsi"/>
          <w:sz w:val="22"/>
          <w:szCs w:val="22"/>
          <w:lang w:val="es-MX"/>
        </w:rPr>
        <w:t xml:space="preserve">s es </w:t>
      </w:r>
      <w:r w:rsidRPr="00DC22C4">
        <w:rPr>
          <w:rFonts w:asciiTheme="minorHAnsi" w:hAnsiTheme="minorHAnsi" w:cstheme="minorHAnsi"/>
          <w:sz w:val="22"/>
          <w:szCs w:val="22"/>
          <w:u w:val="single"/>
          <w:lang w:val="es-MX"/>
        </w:rPr>
        <w:t>guardártelo</w:t>
      </w:r>
      <w:r w:rsidRPr="00DC22C4">
        <w:rPr>
          <w:rFonts w:asciiTheme="minorHAnsi" w:hAnsiTheme="minorHAnsi" w:cstheme="minorHAnsi"/>
          <w:sz w:val="22"/>
          <w:szCs w:val="22"/>
          <w:lang w:val="es-MX"/>
        </w:rPr>
        <w:t xml:space="preserve">. Dios nunca quiere que te guardes tu enojo. Si lo haces, experimentarás físicas y espirituales, y en última instancia tu enojo se manifestará en palabras y acciones destructivas para con otros. </w:t>
      </w:r>
    </w:p>
    <w:p w14:paraId="60E3FBF9" w14:textId="61BA59C4" w:rsidR="00DC22C4" w:rsidRPr="00DC22C4" w:rsidRDefault="00DC22C4" w:rsidP="00DC22C4">
      <w:pPr>
        <w:pStyle w:val="NormalWeb"/>
        <w:spacing w:before="120" w:after="120"/>
        <w:rPr>
          <w:rFonts w:asciiTheme="minorHAnsi" w:hAnsiTheme="minorHAnsi" w:cstheme="minorHAnsi"/>
          <w:sz w:val="22"/>
          <w:szCs w:val="22"/>
          <w:lang w:val="es-MX"/>
        </w:rPr>
      </w:pPr>
      <w:r w:rsidRPr="00DC22C4">
        <w:rPr>
          <w:rFonts w:asciiTheme="minorHAnsi" w:hAnsiTheme="minorHAnsi" w:cstheme="minorHAnsi"/>
          <w:sz w:val="22"/>
          <w:szCs w:val="22"/>
          <w:lang w:val="es-MX"/>
        </w:rPr>
        <w:t xml:space="preserve">Número </w:t>
      </w:r>
      <w:r w:rsidR="00063459">
        <w:rPr>
          <w:rFonts w:asciiTheme="minorHAnsi" w:hAnsiTheme="minorHAnsi" w:cstheme="minorHAnsi"/>
          <w:sz w:val="22"/>
          <w:szCs w:val="22"/>
          <w:lang w:val="es-MX"/>
        </w:rPr>
        <w:t>tre</w:t>
      </w:r>
      <w:r w:rsidRPr="00DC22C4">
        <w:rPr>
          <w:rFonts w:asciiTheme="minorHAnsi" w:hAnsiTheme="minorHAnsi" w:cstheme="minorHAnsi"/>
          <w:sz w:val="22"/>
          <w:szCs w:val="22"/>
          <w:lang w:val="es-MX"/>
        </w:rPr>
        <w:t xml:space="preserve">s es </w:t>
      </w:r>
      <w:r w:rsidRPr="00DC22C4">
        <w:rPr>
          <w:rFonts w:asciiTheme="minorHAnsi" w:hAnsiTheme="minorHAnsi" w:cstheme="minorHAnsi"/>
          <w:sz w:val="22"/>
          <w:szCs w:val="22"/>
          <w:u w:val="single"/>
          <w:lang w:val="es-MX"/>
        </w:rPr>
        <w:t>acusar a otros</w:t>
      </w:r>
      <w:r w:rsidRPr="00DC22C4">
        <w:rPr>
          <w:rFonts w:asciiTheme="minorHAnsi" w:hAnsiTheme="minorHAnsi" w:cstheme="minorHAnsi"/>
          <w:sz w:val="22"/>
          <w:szCs w:val="22"/>
          <w:lang w:val="es-MX"/>
        </w:rPr>
        <w:t xml:space="preserve">. Culpar a otros pareciera ser un reflejo involuntario de la naturaleza humana. Cuando se le confrontó con su pecado, Adán culpó a Eva, luego Eva a la serpiente. Cuando culpas a otros te conviertes en una fuente de irritación para ellos. En lugar de resolver el problema, sólo amplías el conflicto. </w:t>
      </w:r>
    </w:p>
    <w:p w14:paraId="12AF05B4" w14:textId="6C6D84B1" w:rsidR="0049770C" w:rsidRDefault="00DC22C4" w:rsidP="00C43D7C">
      <w:pPr>
        <w:pStyle w:val="NormalWeb"/>
        <w:spacing w:before="120" w:beforeAutospacing="0" w:after="120" w:afterAutospacing="0" w:line="259" w:lineRule="auto"/>
        <w:rPr>
          <w:rFonts w:asciiTheme="minorHAnsi" w:hAnsiTheme="minorHAnsi" w:cstheme="minorHAnsi"/>
          <w:sz w:val="22"/>
          <w:szCs w:val="22"/>
          <w:lang w:val="es-MX"/>
        </w:rPr>
      </w:pPr>
      <w:r w:rsidRPr="00DC22C4">
        <w:rPr>
          <w:rFonts w:asciiTheme="minorHAnsi" w:hAnsiTheme="minorHAnsi" w:cstheme="minorHAnsi"/>
          <w:sz w:val="22"/>
          <w:szCs w:val="22"/>
          <w:lang w:val="es-MX"/>
        </w:rPr>
        <w:t>Ahora queremos ver cuál debe ser nuestra respuesta correcta a las irritaciones. Vamos a usar la historia de un pastor para demostrar cómo debemos responder.</w:t>
      </w:r>
      <w:r>
        <w:rPr>
          <w:rFonts w:asciiTheme="minorHAnsi" w:hAnsiTheme="minorHAnsi" w:cstheme="minorHAnsi"/>
          <w:sz w:val="22"/>
          <w:szCs w:val="22"/>
          <w:lang w:val="es-MX"/>
        </w:rPr>
        <w:t xml:space="preserve"> Otra vez, h</w:t>
      </w:r>
      <w:r w:rsidR="0049770C">
        <w:rPr>
          <w:rFonts w:asciiTheme="minorHAnsi" w:hAnsiTheme="minorHAnsi" w:cstheme="minorHAnsi"/>
          <w:sz w:val="22"/>
          <w:szCs w:val="22"/>
          <w:lang w:val="es-MX"/>
        </w:rPr>
        <w:t xml:space="preserve">e copiado esta historia del librito, </w:t>
      </w:r>
      <w:r w:rsidR="0049770C" w:rsidRPr="000353FF">
        <w:rPr>
          <w:rFonts w:asciiTheme="minorHAnsi" w:hAnsiTheme="minorHAnsi" w:cstheme="minorHAnsi"/>
          <w:i/>
          <w:sz w:val="22"/>
          <w:szCs w:val="22"/>
          <w:u w:val="single"/>
          <w:lang w:val="es-MX"/>
        </w:rPr>
        <w:t>Cediendo Derechos: Cómo Conquistar la Ira</w:t>
      </w:r>
      <w:r w:rsidR="0049770C">
        <w:rPr>
          <w:rFonts w:asciiTheme="minorHAnsi" w:hAnsiTheme="minorHAnsi" w:cstheme="minorHAnsi"/>
          <w:sz w:val="22"/>
          <w:szCs w:val="22"/>
          <w:lang w:val="es-MX"/>
        </w:rPr>
        <w:t xml:space="preserve"> por el Instituto en Principios Básicos de la Vida.</w:t>
      </w:r>
    </w:p>
    <w:p w14:paraId="511E46A4" w14:textId="0DA1CE7D" w:rsidR="000353FF" w:rsidRPr="00AC3928" w:rsidRDefault="000353FF" w:rsidP="00AC3928">
      <w:pPr>
        <w:rPr>
          <w:rFonts w:ascii="Times New Roman" w:eastAsia="Times New Roman" w:hAnsi="Times New Roman" w:cs="Times New Roman"/>
          <w:lang w:val="es-MX"/>
        </w:rPr>
      </w:pPr>
      <w:r w:rsidRPr="00AC3928">
        <w:rPr>
          <w:rFonts w:ascii="Times New Roman" w:hAnsi="Times New Roman" w:cs="Times New Roman"/>
          <w:lang w:val="es-MX"/>
        </w:rPr>
        <w:t xml:space="preserve">Cómo </w:t>
      </w:r>
      <w:r w:rsidR="00DC22C4">
        <w:rPr>
          <w:rFonts w:ascii="Times New Roman" w:hAnsi="Times New Roman" w:cs="Times New Roman"/>
          <w:lang w:val="es-MX"/>
        </w:rPr>
        <w:t>Un Pastor Respondió a las Irritaciones</w:t>
      </w:r>
    </w:p>
    <w:p w14:paraId="1C5C66C5" w14:textId="77777777" w:rsidR="00063459" w:rsidRDefault="00DC22C4" w:rsidP="00C43D7C">
      <w:pPr>
        <w:pStyle w:val="NormalWeb"/>
        <w:spacing w:before="120" w:beforeAutospacing="0" w:after="120" w:afterAutospacing="0" w:line="259" w:lineRule="auto"/>
        <w:rPr>
          <w:sz w:val="22"/>
          <w:szCs w:val="22"/>
          <w:lang w:val="es-MX"/>
        </w:rPr>
      </w:pPr>
      <w:r>
        <w:rPr>
          <w:sz w:val="22"/>
          <w:szCs w:val="22"/>
          <w:lang w:val="es-MX"/>
        </w:rPr>
        <w:t xml:space="preserve">Un pastor viajaba a una región de Canadá para una semana de reuniones, cuando sintió repentinamente </w:t>
      </w:r>
      <w:r w:rsidR="00063459">
        <w:rPr>
          <w:sz w:val="22"/>
          <w:szCs w:val="22"/>
          <w:lang w:val="es-MX"/>
        </w:rPr>
        <w:t>el golpeteo de una llanta dañada. Orilló el auto, miró a su esposa y le dijo que había aprendido que deben dar gracias a Dios en ocasiones como esto.</w:t>
      </w:r>
    </w:p>
    <w:p w14:paraId="27DEFABF" w14:textId="7C224010" w:rsidR="00DC22C4" w:rsidRDefault="00255904"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lastRenderedPageBreak/>
        <w:t>Vamos a parar a</w:t>
      </w:r>
      <w:r w:rsidR="00406A59">
        <w:rPr>
          <w:rFonts w:asciiTheme="minorHAnsi" w:hAnsiTheme="minorHAnsi" w:cstheme="minorHAnsi"/>
          <w:sz w:val="22"/>
          <w:szCs w:val="22"/>
          <w:lang w:val="es-MX"/>
        </w:rPr>
        <w:t>qu</w:t>
      </w:r>
      <w:r>
        <w:rPr>
          <w:rFonts w:asciiTheme="minorHAnsi" w:hAnsiTheme="minorHAnsi" w:cstheme="minorHAnsi"/>
          <w:sz w:val="22"/>
          <w:szCs w:val="22"/>
          <w:lang w:val="es-MX"/>
        </w:rPr>
        <w:t xml:space="preserve">í por un momento para llenar nuestras notas. </w:t>
      </w:r>
      <w:r w:rsidR="00063459" w:rsidRPr="00063459">
        <w:rPr>
          <w:rFonts w:asciiTheme="minorHAnsi" w:hAnsiTheme="minorHAnsi" w:cstheme="minorHAnsi"/>
          <w:sz w:val="22"/>
          <w:szCs w:val="22"/>
          <w:lang w:val="es-MX"/>
        </w:rPr>
        <w:t>Eso es lo que debes escribir</w:t>
      </w:r>
      <w:r w:rsidR="00DC22C4" w:rsidRPr="00063459">
        <w:rPr>
          <w:rFonts w:asciiTheme="minorHAnsi" w:hAnsiTheme="minorHAnsi" w:cstheme="minorHAnsi"/>
          <w:sz w:val="22"/>
          <w:szCs w:val="22"/>
          <w:lang w:val="es-MX"/>
        </w:rPr>
        <w:t xml:space="preserve"> </w:t>
      </w:r>
      <w:r w:rsidR="00063459">
        <w:rPr>
          <w:rFonts w:asciiTheme="minorHAnsi" w:hAnsiTheme="minorHAnsi" w:cstheme="minorHAnsi"/>
          <w:sz w:val="22"/>
          <w:szCs w:val="22"/>
          <w:lang w:val="es-MX"/>
        </w:rPr>
        <w:t xml:space="preserve">para número uno – </w:t>
      </w:r>
      <w:r w:rsidR="00063459" w:rsidRPr="00255904">
        <w:rPr>
          <w:rFonts w:asciiTheme="minorHAnsi" w:hAnsiTheme="minorHAnsi" w:cstheme="minorHAnsi"/>
          <w:sz w:val="22"/>
          <w:szCs w:val="22"/>
          <w:u w:val="single"/>
          <w:lang w:val="es-MX"/>
        </w:rPr>
        <w:t>Dale gracias a Dios por la irritación</w:t>
      </w:r>
      <w:r w:rsidR="00063459">
        <w:rPr>
          <w:rFonts w:asciiTheme="minorHAnsi" w:hAnsiTheme="minorHAnsi" w:cstheme="minorHAnsi"/>
          <w:sz w:val="22"/>
          <w:szCs w:val="22"/>
          <w:lang w:val="es-MX"/>
        </w:rPr>
        <w:t xml:space="preserve"> porque Dios tiene un propósito en todo. Por eso dice 1 Tesalonicenses 5:18, “</w:t>
      </w:r>
      <w:r w:rsidR="00063459" w:rsidRPr="00063459">
        <w:rPr>
          <w:rFonts w:asciiTheme="minorHAnsi" w:hAnsiTheme="minorHAnsi" w:cstheme="minorHAnsi"/>
          <w:sz w:val="22"/>
          <w:szCs w:val="22"/>
          <w:lang w:val="es-MX"/>
        </w:rPr>
        <w:t>Dad gracias en todo, porque esta es la voluntad de Dios para con vosotros en Cristo Jesús.</w:t>
      </w:r>
      <w:r w:rsidR="00063459">
        <w:rPr>
          <w:rFonts w:asciiTheme="minorHAnsi" w:hAnsiTheme="minorHAnsi" w:cstheme="minorHAnsi"/>
          <w:sz w:val="22"/>
          <w:szCs w:val="22"/>
          <w:lang w:val="es-MX"/>
        </w:rPr>
        <w:t>”</w:t>
      </w:r>
    </w:p>
    <w:p w14:paraId="694D0DAB" w14:textId="3F0F0C7A" w:rsidR="00063459" w:rsidRDefault="00063459"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La primera reacción ante cualquier irritación debe ser dar gracias a Dios por ello. Esto siempre será difícil, pero es posible, si ya has dedicado al Señor todo lo que tienes. Nuestro propio ser y todas nuestras propiedades</w:t>
      </w:r>
      <w:r w:rsidR="00255904">
        <w:rPr>
          <w:rFonts w:asciiTheme="minorHAnsi" w:hAnsiTheme="minorHAnsi" w:cstheme="minorHAnsi"/>
          <w:sz w:val="22"/>
          <w:szCs w:val="22"/>
          <w:lang w:val="es-MX"/>
        </w:rPr>
        <w:t xml:space="preserve"> le pertenecen a Él.</w:t>
      </w:r>
    </w:p>
    <w:p w14:paraId="3F5E6A3B" w14:textId="66E8268D" w:rsidR="00255904" w:rsidRDefault="00255904"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Además, Dios es más grande que cualquier fuente de irritación, y Él puede resolverlo en el momento que Él quiera. También debemos reconocer que Dios desea lo mejor para nosotros. Por tanto, podemos tener la seguridad de que Él tiene un propósito para nuestro bien y Su gloria si permite que la irritación nos siga molestándonos. Sigamos leyendo la historia.</w:t>
      </w:r>
    </w:p>
    <w:p w14:paraId="05C9C9B6" w14:textId="2BEE0BBC" w:rsidR="00255904" w:rsidRDefault="00255904" w:rsidP="00C43D7C">
      <w:pPr>
        <w:pStyle w:val="NormalWeb"/>
        <w:spacing w:before="120" w:beforeAutospacing="0" w:after="120" w:afterAutospacing="0" w:line="259" w:lineRule="auto"/>
        <w:rPr>
          <w:sz w:val="22"/>
          <w:szCs w:val="22"/>
          <w:lang w:val="es-MX"/>
        </w:rPr>
      </w:pPr>
      <w:r>
        <w:rPr>
          <w:sz w:val="22"/>
          <w:szCs w:val="22"/>
          <w:lang w:val="es-MX"/>
        </w:rPr>
        <w:t>El pastor inclinó su rostro y dio gracias a Dios por la irritación de la llanta dañada. Pero, también tenía que dar gracias a Dios por la tormenta de lluvia que caía. Se bajó del auto, lo levantó con el gato, y luego descubrió que no podía desmontar la rueda. Reconoció que esto también era una irritación por la que tenía que agradecer a Dios.</w:t>
      </w:r>
    </w:p>
    <w:p w14:paraId="6645003A" w14:textId="3D7FCC37" w:rsidR="00255904" w:rsidRDefault="00255904" w:rsidP="00C43D7C">
      <w:pPr>
        <w:pStyle w:val="NormalWeb"/>
        <w:spacing w:before="120" w:beforeAutospacing="0" w:after="120" w:afterAutospacing="0" w:line="259" w:lineRule="auto"/>
        <w:rPr>
          <w:sz w:val="22"/>
          <w:szCs w:val="22"/>
          <w:lang w:val="es-MX"/>
        </w:rPr>
      </w:pPr>
      <w:r>
        <w:rPr>
          <w:sz w:val="22"/>
          <w:szCs w:val="22"/>
          <w:lang w:val="es-MX"/>
        </w:rPr>
        <w:t>Después de hacerlo, un camión se detuvo detrás de él</w:t>
      </w:r>
      <w:r w:rsidR="00406A59">
        <w:rPr>
          <w:sz w:val="22"/>
          <w:szCs w:val="22"/>
          <w:lang w:val="es-MX"/>
        </w:rPr>
        <w:t>. El chofer se acercó y le enseño al pastor cómo retirar la rueda. El pastor le preguntó al chofer si era cristiano. El chofer dijo, “No, pero me interesa serlo.” El pastor explicó el evangelio al chofer, y él recibió a Cristo como su Salvador. Ambos siguieron por su camino, gozosos.</w:t>
      </w:r>
    </w:p>
    <w:p w14:paraId="209B4E84" w14:textId="0DB2EC9E" w:rsidR="00406A59" w:rsidRDefault="00406A59"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Vamos a parar aquí por un momento. Uno de los beneficios importantes de dar gracias a Dios por una irritación es calmar a nuestras emociones para que tengamos la capacidad para evaluar la irritación objetivamente, y buscar soluciones o beneficios de una manera creativa</w:t>
      </w:r>
      <w:r w:rsidR="00632B6C">
        <w:rPr>
          <w:rFonts w:asciiTheme="minorHAnsi" w:hAnsiTheme="minorHAnsi" w:cstheme="minorHAnsi"/>
          <w:sz w:val="22"/>
          <w:szCs w:val="22"/>
          <w:lang w:val="es-MX"/>
        </w:rPr>
        <w:t>.</w:t>
      </w:r>
    </w:p>
    <w:p w14:paraId="6ACA2295" w14:textId="1277EF7E" w:rsidR="00406A59" w:rsidRDefault="00632B6C"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Vamos a llenar </w:t>
      </w:r>
      <w:r w:rsidR="00406A59">
        <w:rPr>
          <w:rFonts w:asciiTheme="minorHAnsi" w:hAnsiTheme="minorHAnsi" w:cstheme="minorHAnsi"/>
          <w:sz w:val="22"/>
          <w:szCs w:val="22"/>
          <w:lang w:val="es-MX"/>
        </w:rPr>
        <w:t>número dos</w:t>
      </w:r>
      <w:r>
        <w:rPr>
          <w:rFonts w:asciiTheme="minorHAnsi" w:hAnsiTheme="minorHAnsi" w:cstheme="minorHAnsi"/>
          <w:sz w:val="22"/>
          <w:szCs w:val="22"/>
          <w:lang w:val="es-MX"/>
        </w:rPr>
        <w:t xml:space="preserve"> en nuestras notas que es lo siguiente</w:t>
      </w:r>
      <w:r w:rsidR="00406A59">
        <w:rPr>
          <w:rFonts w:asciiTheme="minorHAnsi" w:hAnsiTheme="minorHAnsi" w:cstheme="minorHAnsi"/>
          <w:sz w:val="22"/>
          <w:szCs w:val="22"/>
          <w:lang w:val="es-MX"/>
        </w:rPr>
        <w:t xml:space="preserve">. </w:t>
      </w:r>
      <w:r w:rsidR="00406A59" w:rsidRPr="00406A59">
        <w:rPr>
          <w:rFonts w:asciiTheme="minorHAnsi" w:hAnsiTheme="minorHAnsi" w:cstheme="minorHAnsi"/>
          <w:sz w:val="22"/>
          <w:szCs w:val="22"/>
          <w:u w:val="single"/>
          <w:lang w:val="es-MX"/>
        </w:rPr>
        <w:t>Determina si tú lo ocasionaste</w:t>
      </w:r>
      <w:r w:rsidR="00406A59">
        <w:rPr>
          <w:rFonts w:asciiTheme="minorHAnsi" w:hAnsiTheme="minorHAnsi" w:cstheme="minorHAnsi"/>
          <w:sz w:val="22"/>
          <w:szCs w:val="22"/>
          <w:lang w:val="es-MX"/>
        </w:rPr>
        <w:t>. A veces es nosotros mismos que hemos causado la irritación. Otra vez, si eso es el caso, hay que corregirlo.</w:t>
      </w:r>
      <w:r>
        <w:rPr>
          <w:rFonts w:asciiTheme="minorHAnsi" w:hAnsiTheme="minorHAnsi" w:cstheme="minorHAnsi"/>
          <w:sz w:val="22"/>
          <w:szCs w:val="22"/>
          <w:lang w:val="es-MX"/>
        </w:rPr>
        <w:t xml:space="preserve"> En el caso de la llanta dañada, no era culpa del pastor. De modo que él podía pasar a la reacción número tres, que es </w:t>
      </w:r>
      <w:r w:rsidRPr="00632B6C">
        <w:rPr>
          <w:rFonts w:asciiTheme="minorHAnsi" w:hAnsiTheme="minorHAnsi" w:cstheme="minorHAnsi"/>
          <w:sz w:val="22"/>
          <w:szCs w:val="22"/>
          <w:u w:val="single"/>
          <w:lang w:val="es-MX"/>
        </w:rPr>
        <w:t>Usarlo para desarrollar carácter</w:t>
      </w:r>
      <w:r>
        <w:rPr>
          <w:rFonts w:asciiTheme="minorHAnsi" w:hAnsiTheme="minorHAnsi" w:cstheme="minorHAnsi"/>
          <w:sz w:val="22"/>
          <w:szCs w:val="22"/>
          <w:lang w:val="es-MX"/>
        </w:rPr>
        <w:t>. Continuemos leyendo la historia.</w:t>
      </w:r>
    </w:p>
    <w:p w14:paraId="5B1A80DB" w14:textId="5C6A02DC" w:rsidR="00406A59" w:rsidRDefault="00632B6C" w:rsidP="00C43D7C">
      <w:pPr>
        <w:pStyle w:val="NormalWeb"/>
        <w:spacing w:before="120" w:beforeAutospacing="0" w:after="120" w:afterAutospacing="0" w:line="259" w:lineRule="auto"/>
        <w:rPr>
          <w:sz w:val="22"/>
          <w:szCs w:val="22"/>
          <w:lang w:val="es-MX"/>
        </w:rPr>
      </w:pPr>
      <w:r>
        <w:rPr>
          <w:sz w:val="22"/>
          <w:szCs w:val="22"/>
          <w:lang w:val="es-MX"/>
        </w:rPr>
        <w:t>Durante las reuniones en la iglesia, él explicó la manera en que Dios responde a las irritaciones y relató varias experiencias personales, incluyendo la de la llanta dañada. Muchos sintieron convicción, y después de las reuniones expresaron su gratitud al pastor por el “mensaje de su vida.”</w:t>
      </w:r>
    </w:p>
    <w:p w14:paraId="69FCA529" w14:textId="66F4E575" w:rsidR="00632B6C" w:rsidRDefault="00632B6C" w:rsidP="00C43D7C">
      <w:pPr>
        <w:pStyle w:val="NormalWeb"/>
        <w:spacing w:before="120" w:beforeAutospacing="0" w:after="120" w:afterAutospacing="0" w:line="259" w:lineRule="auto"/>
        <w:rPr>
          <w:sz w:val="22"/>
          <w:szCs w:val="22"/>
          <w:lang w:val="es-MX"/>
        </w:rPr>
      </w:pPr>
      <w:r>
        <w:rPr>
          <w:sz w:val="22"/>
          <w:szCs w:val="22"/>
          <w:lang w:val="es-MX"/>
        </w:rPr>
        <w:t>Una persona dijo, “Dios lo ha usado a usted para ayudarme tanto en esta semana. ¿Cree usted que yo podría expresar mi gratitud a Dios y a usted, comprándole cuatro llantas nuevas?”</w:t>
      </w:r>
    </w:p>
    <w:p w14:paraId="5C139F2E" w14:textId="01CFF19A" w:rsidR="00632B6C" w:rsidRDefault="00632B6C" w:rsidP="00C43D7C">
      <w:pPr>
        <w:pStyle w:val="NormalWeb"/>
        <w:spacing w:before="120" w:beforeAutospacing="0" w:after="120" w:afterAutospacing="0" w:line="259" w:lineRule="auto"/>
        <w:rPr>
          <w:sz w:val="22"/>
          <w:szCs w:val="22"/>
          <w:lang w:val="es-MX"/>
        </w:rPr>
      </w:pPr>
      <w:r>
        <w:rPr>
          <w:sz w:val="22"/>
          <w:szCs w:val="22"/>
          <w:lang w:val="es-MX"/>
        </w:rPr>
        <w:t>De modo que, mediante la respuesta correcta a una irritación, resultó el siguiente fruto del Espíritu: el pastor pudo compartir</w:t>
      </w:r>
      <w:r w:rsidR="00493691">
        <w:rPr>
          <w:sz w:val="22"/>
          <w:szCs w:val="22"/>
          <w:lang w:val="es-MX"/>
        </w:rPr>
        <w:t xml:space="preserve"> el amor de Cristo con el chofer del camión, experimentó el gozo de ver la salvación de uno y el crecimiento espiritual de otros, entendió la paz que viene de ceder los derechos a Dios, motivó a los creyentes a ser pacientes y benign</w:t>
      </w:r>
      <w:bookmarkStart w:id="0" w:name="_GoBack"/>
      <w:bookmarkEnd w:id="0"/>
      <w:r w:rsidR="00493691">
        <w:rPr>
          <w:sz w:val="22"/>
          <w:szCs w:val="22"/>
          <w:lang w:val="es-MX"/>
        </w:rPr>
        <w:t>os en las pruebas, participó de la bondad de Dios, edificó la fe de otros, adquirió una nueva motivación para la mansedumbre, y experimentó el dominio propio.</w:t>
      </w:r>
    </w:p>
    <w:p w14:paraId="3EA4C3F3" w14:textId="27B56637" w:rsidR="0003534D" w:rsidRPr="00C43D7C" w:rsidRDefault="00493691" w:rsidP="00C43D7C">
      <w:pPr>
        <w:pStyle w:val="NormalWeb"/>
        <w:spacing w:before="120" w:beforeAutospacing="0" w:after="120" w:afterAutospacing="0" w:line="259" w:lineRule="auto"/>
        <w:rPr>
          <w:rFonts w:asciiTheme="minorHAnsi" w:hAnsiTheme="minorHAnsi" w:cstheme="minorHAnsi"/>
          <w:sz w:val="22"/>
          <w:szCs w:val="22"/>
          <w:lang w:val="es-MX"/>
        </w:rPr>
      </w:pPr>
      <w:r>
        <w:rPr>
          <w:rFonts w:asciiTheme="minorHAnsi" w:hAnsiTheme="minorHAnsi" w:cstheme="minorHAnsi"/>
          <w:sz w:val="22"/>
          <w:szCs w:val="22"/>
          <w:lang w:val="es-MX"/>
        </w:rPr>
        <w:t xml:space="preserve">Regresando </w:t>
      </w:r>
      <w:r w:rsidR="00AD0E31">
        <w:rPr>
          <w:rFonts w:asciiTheme="minorHAnsi" w:hAnsiTheme="minorHAnsi" w:cstheme="minorHAnsi"/>
          <w:sz w:val="22"/>
          <w:szCs w:val="22"/>
          <w:lang w:val="es-MX"/>
        </w:rPr>
        <w:t xml:space="preserve">a </w:t>
      </w:r>
      <w:r>
        <w:rPr>
          <w:rFonts w:asciiTheme="minorHAnsi" w:hAnsiTheme="minorHAnsi" w:cstheme="minorHAnsi"/>
          <w:sz w:val="22"/>
          <w:szCs w:val="22"/>
          <w:lang w:val="es-MX"/>
        </w:rPr>
        <w:t xml:space="preserve">las notas, verás nueve espacios para escribir los nueve aspectos del fruto del Espíritu que son los siguientes – </w:t>
      </w:r>
      <w:r w:rsidRPr="001231C6">
        <w:rPr>
          <w:rFonts w:asciiTheme="minorHAnsi" w:hAnsiTheme="minorHAnsi" w:cstheme="minorHAnsi"/>
          <w:sz w:val="22"/>
          <w:szCs w:val="22"/>
          <w:u w:val="single"/>
          <w:lang w:val="es-MX"/>
        </w:rPr>
        <w:t>amor</w:t>
      </w:r>
      <w:r>
        <w:rPr>
          <w:rFonts w:asciiTheme="minorHAnsi" w:hAnsiTheme="minorHAnsi" w:cstheme="minorHAnsi"/>
          <w:sz w:val="22"/>
          <w:szCs w:val="22"/>
          <w:lang w:val="es-MX"/>
        </w:rPr>
        <w:t xml:space="preserve">, </w:t>
      </w:r>
      <w:r w:rsidRPr="001231C6">
        <w:rPr>
          <w:rFonts w:asciiTheme="minorHAnsi" w:hAnsiTheme="minorHAnsi" w:cstheme="minorHAnsi"/>
          <w:sz w:val="22"/>
          <w:szCs w:val="22"/>
          <w:u w:val="single"/>
          <w:lang w:val="es-MX"/>
        </w:rPr>
        <w:t>goz</w:t>
      </w:r>
      <w:r w:rsidR="001231C6" w:rsidRPr="001231C6">
        <w:rPr>
          <w:rFonts w:asciiTheme="minorHAnsi" w:hAnsiTheme="minorHAnsi" w:cstheme="minorHAnsi"/>
          <w:sz w:val="22"/>
          <w:szCs w:val="22"/>
          <w:u w:val="single"/>
          <w:lang w:val="es-MX"/>
        </w:rPr>
        <w:t>o</w:t>
      </w:r>
      <w:r>
        <w:rPr>
          <w:rFonts w:asciiTheme="minorHAnsi" w:hAnsiTheme="minorHAnsi" w:cstheme="minorHAnsi"/>
          <w:sz w:val="22"/>
          <w:szCs w:val="22"/>
          <w:lang w:val="es-MX"/>
        </w:rPr>
        <w:t xml:space="preserve">, </w:t>
      </w:r>
      <w:r w:rsidRPr="001231C6">
        <w:rPr>
          <w:rFonts w:asciiTheme="minorHAnsi" w:hAnsiTheme="minorHAnsi" w:cstheme="minorHAnsi"/>
          <w:sz w:val="22"/>
          <w:szCs w:val="22"/>
          <w:u w:val="single"/>
          <w:lang w:val="es-MX"/>
        </w:rPr>
        <w:t>paz</w:t>
      </w:r>
      <w:r>
        <w:rPr>
          <w:rFonts w:asciiTheme="minorHAnsi" w:hAnsiTheme="minorHAnsi" w:cstheme="minorHAnsi"/>
          <w:sz w:val="22"/>
          <w:szCs w:val="22"/>
          <w:lang w:val="es-MX"/>
        </w:rPr>
        <w:t xml:space="preserve">, </w:t>
      </w:r>
      <w:r w:rsidRPr="001231C6">
        <w:rPr>
          <w:rFonts w:asciiTheme="minorHAnsi" w:hAnsiTheme="minorHAnsi" w:cstheme="minorHAnsi"/>
          <w:sz w:val="22"/>
          <w:szCs w:val="22"/>
          <w:u w:val="single"/>
          <w:lang w:val="es-MX"/>
        </w:rPr>
        <w:t>paciencia</w:t>
      </w:r>
      <w:r>
        <w:rPr>
          <w:rFonts w:asciiTheme="minorHAnsi" w:hAnsiTheme="minorHAnsi" w:cstheme="minorHAnsi"/>
          <w:sz w:val="22"/>
          <w:szCs w:val="22"/>
          <w:lang w:val="es-MX"/>
        </w:rPr>
        <w:t xml:space="preserve">, </w:t>
      </w:r>
      <w:r w:rsidRPr="001231C6">
        <w:rPr>
          <w:rFonts w:asciiTheme="minorHAnsi" w:hAnsiTheme="minorHAnsi" w:cstheme="minorHAnsi"/>
          <w:sz w:val="22"/>
          <w:szCs w:val="22"/>
          <w:u w:val="single"/>
          <w:lang w:val="es-MX"/>
        </w:rPr>
        <w:t>benignidad</w:t>
      </w:r>
      <w:r>
        <w:rPr>
          <w:rFonts w:asciiTheme="minorHAnsi" w:hAnsiTheme="minorHAnsi" w:cstheme="minorHAnsi"/>
          <w:sz w:val="22"/>
          <w:szCs w:val="22"/>
          <w:lang w:val="es-MX"/>
        </w:rPr>
        <w:t xml:space="preserve">, </w:t>
      </w:r>
      <w:r w:rsidRPr="001231C6">
        <w:rPr>
          <w:rFonts w:asciiTheme="minorHAnsi" w:hAnsiTheme="minorHAnsi" w:cstheme="minorHAnsi"/>
          <w:sz w:val="22"/>
          <w:szCs w:val="22"/>
          <w:u w:val="single"/>
          <w:lang w:val="es-MX"/>
        </w:rPr>
        <w:t>bondad</w:t>
      </w:r>
      <w:r>
        <w:rPr>
          <w:rFonts w:asciiTheme="minorHAnsi" w:hAnsiTheme="minorHAnsi" w:cstheme="minorHAnsi"/>
          <w:sz w:val="22"/>
          <w:szCs w:val="22"/>
          <w:lang w:val="es-MX"/>
        </w:rPr>
        <w:t xml:space="preserve">, </w:t>
      </w:r>
      <w:r w:rsidRPr="001231C6">
        <w:rPr>
          <w:rFonts w:asciiTheme="minorHAnsi" w:hAnsiTheme="minorHAnsi" w:cstheme="minorHAnsi"/>
          <w:sz w:val="22"/>
          <w:szCs w:val="22"/>
          <w:u w:val="single"/>
          <w:lang w:val="es-MX"/>
        </w:rPr>
        <w:t>fe</w:t>
      </w:r>
      <w:r>
        <w:rPr>
          <w:rFonts w:asciiTheme="minorHAnsi" w:hAnsiTheme="minorHAnsi" w:cstheme="minorHAnsi"/>
          <w:sz w:val="22"/>
          <w:szCs w:val="22"/>
          <w:lang w:val="es-MX"/>
        </w:rPr>
        <w:t xml:space="preserve"> </w:t>
      </w:r>
      <w:r w:rsidRPr="001231C6">
        <w:rPr>
          <w:rFonts w:asciiTheme="minorHAnsi" w:hAnsiTheme="minorHAnsi" w:cstheme="minorHAnsi"/>
          <w:sz w:val="22"/>
          <w:szCs w:val="22"/>
          <w:u w:val="single"/>
          <w:lang w:val="es-MX"/>
        </w:rPr>
        <w:t>mansedumbre</w:t>
      </w:r>
      <w:r>
        <w:rPr>
          <w:rFonts w:asciiTheme="minorHAnsi" w:hAnsiTheme="minorHAnsi" w:cstheme="minorHAnsi"/>
          <w:sz w:val="22"/>
          <w:szCs w:val="22"/>
          <w:lang w:val="es-MX"/>
        </w:rPr>
        <w:t xml:space="preserve">, y </w:t>
      </w:r>
      <w:r w:rsidRPr="001231C6">
        <w:rPr>
          <w:rFonts w:asciiTheme="minorHAnsi" w:hAnsiTheme="minorHAnsi" w:cstheme="minorHAnsi"/>
          <w:sz w:val="22"/>
          <w:szCs w:val="22"/>
          <w:u w:val="single"/>
          <w:lang w:val="es-MX"/>
        </w:rPr>
        <w:t>templanza</w:t>
      </w:r>
      <w:r>
        <w:rPr>
          <w:rFonts w:asciiTheme="minorHAnsi" w:hAnsiTheme="minorHAnsi" w:cstheme="minorHAnsi"/>
          <w:sz w:val="22"/>
          <w:szCs w:val="22"/>
          <w:lang w:val="es-MX"/>
        </w:rPr>
        <w:t>. Éstas son las cosas que Dios desarrolla en nosotros si respondemos correctamente a las irritaciones</w:t>
      </w:r>
      <w:r w:rsidR="00B53DB4">
        <w:rPr>
          <w:rFonts w:asciiTheme="minorHAnsi" w:hAnsiTheme="minorHAnsi" w:cstheme="minorHAnsi"/>
          <w:sz w:val="22"/>
          <w:szCs w:val="22"/>
          <w:lang w:val="es-MX"/>
        </w:rPr>
        <w:t>.</w:t>
      </w:r>
    </w:p>
    <w:p w14:paraId="0574B577" w14:textId="20382554" w:rsidR="00FD6051" w:rsidRPr="009F3FDA" w:rsidRDefault="009B7AB7" w:rsidP="00A968E2">
      <w:pPr>
        <w:pStyle w:val="NormalWeb"/>
        <w:spacing w:before="0" w:beforeAutospacing="0" w:after="120" w:afterAutospacing="0" w:line="259" w:lineRule="auto"/>
        <w:rPr>
          <w:rFonts w:asciiTheme="minorHAnsi" w:hAnsiTheme="minorHAnsi" w:cstheme="minorHAnsi"/>
          <w:sz w:val="22"/>
          <w:szCs w:val="22"/>
          <w:lang w:val="es-MX"/>
        </w:rPr>
      </w:pPr>
      <w:r w:rsidRPr="009F3FDA">
        <w:rPr>
          <w:rFonts w:asciiTheme="minorHAnsi" w:hAnsiTheme="minorHAnsi" w:cstheme="minorHAnsi"/>
          <w:sz w:val="22"/>
          <w:szCs w:val="22"/>
          <w:lang w:val="es-MX"/>
        </w:rPr>
        <w:t>V</w:t>
      </w:r>
      <w:r w:rsidR="008D5C0C" w:rsidRPr="009F3FDA">
        <w:rPr>
          <w:rFonts w:asciiTheme="minorHAnsi" w:hAnsiTheme="minorHAnsi" w:cstheme="minorHAnsi"/>
          <w:sz w:val="22"/>
          <w:szCs w:val="22"/>
          <w:lang w:val="es-MX"/>
        </w:rPr>
        <w:t>amos a</w:t>
      </w:r>
      <w:r w:rsidR="0083764D" w:rsidRPr="009F3FDA">
        <w:rPr>
          <w:rFonts w:asciiTheme="minorHAnsi" w:hAnsiTheme="minorHAnsi" w:cstheme="minorHAnsi"/>
          <w:sz w:val="22"/>
          <w:szCs w:val="22"/>
          <w:lang w:val="es-MX"/>
        </w:rPr>
        <w:t xml:space="preserve"> cerrar esta clase con una palabra de oración. </w:t>
      </w:r>
      <w:r w:rsidR="007767B9" w:rsidRPr="009F3FDA">
        <w:rPr>
          <w:rFonts w:asciiTheme="minorHAnsi" w:hAnsiTheme="minorHAnsi" w:cstheme="minorHAnsi"/>
          <w:sz w:val="22"/>
          <w:szCs w:val="22"/>
          <w:lang w:val="es-MX"/>
        </w:rPr>
        <w:t>Dios te bendiga.</w:t>
      </w:r>
    </w:p>
    <w:sectPr w:rsidR="00FD6051" w:rsidRPr="009F3FD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7FC68" w14:textId="77777777" w:rsidR="00F661A1" w:rsidRDefault="00F661A1" w:rsidP="00603053">
      <w:pPr>
        <w:spacing w:after="0" w:line="240" w:lineRule="auto"/>
      </w:pPr>
      <w:r>
        <w:separator/>
      </w:r>
    </w:p>
  </w:endnote>
  <w:endnote w:type="continuationSeparator" w:id="0">
    <w:p w14:paraId="2D66D9AA" w14:textId="77777777" w:rsidR="00F661A1" w:rsidRDefault="00F661A1"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900ECF" w14:textId="77777777" w:rsidR="00F661A1" w:rsidRDefault="00F661A1" w:rsidP="00603053">
      <w:pPr>
        <w:spacing w:after="0" w:line="240" w:lineRule="auto"/>
      </w:pPr>
      <w:r>
        <w:separator/>
      </w:r>
    </w:p>
  </w:footnote>
  <w:footnote w:type="continuationSeparator" w:id="0">
    <w:p w14:paraId="0B87207A" w14:textId="77777777" w:rsidR="00F661A1" w:rsidRDefault="00F661A1"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92447"/>
    <w:multiLevelType w:val="hybridMultilevel"/>
    <w:tmpl w:val="E3584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F0101"/>
    <w:multiLevelType w:val="hybridMultilevel"/>
    <w:tmpl w:val="7C540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9C3EE4"/>
    <w:multiLevelType w:val="multilevel"/>
    <w:tmpl w:val="EBD024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B642FC"/>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7F1310"/>
    <w:multiLevelType w:val="multilevel"/>
    <w:tmpl w:val="15D887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43CF0"/>
    <w:multiLevelType w:val="multilevel"/>
    <w:tmpl w:val="25EE6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3741F7"/>
    <w:multiLevelType w:val="hybridMultilevel"/>
    <w:tmpl w:val="AD2E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A236B5"/>
    <w:multiLevelType w:val="hybridMultilevel"/>
    <w:tmpl w:val="440E27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0D3BFA"/>
    <w:multiLevelType w:val="hybridMultilevel"/>
    <w:tmpl w:val="294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C521874"/>
    <w:multiLevelType w:val="multilevel"/>
    <w:tmpl w:val="BBF4F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7341C9"/>
    <w:multiLevelType w:val="multilevel"/>
    <w:tmpl w:val="DDAA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44120F"/>
    <w:multiLevelType w:val="multilevel"/>
    <w:tmpl w:val="EE607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FB03B9"/>
    <w:multiLevelType w:val="multilevel"/>
    <w:tmpl w:val="17D6C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E87530"/>
    <w:multiLevelType w:val="multilevel"/>
    <w:tmpl w:val="1C1CD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3D6C58"/>
    <w:multiLevelType w:val="multilevel"/>
    <w:tmpl w:val="91340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986C3B"/>
    <w:multiLevelType w:val="hybridMultilevel"/>
    <w:tmpl w:val="9F60BB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B1431A"/>
    <w:multiLevelType w:val="hybridMultilevel"/>
    <w:tmpl w:val="1AC42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8"/>
  </w:num>
  <w:num w:numId="4">
    <w:abstractNumId w:val="20"/>
  </w:num>
  <w:num w:numId="5">
    <w:abstractNumId w:val="9"/>
  </w:num>
  <w:num w:numId="6">
    <w:abstractNumId w:val="6"/>
  </w:num>
  <w:num w:numId="7">
    <w:abstractNumId w:val="4"/>
  </w:num>
  <w:num w:numId="8">
    <w:abstractNumId w:val="16"/>
  </w:num>
  <w:num w:numId="9">
    <w:abstractNumId w:val="14"/>
  </w:num>
  <w:num w:numId="10">
    <w:abstractNumId w:val="5"/>
  </w:num>
  <w:num w:numId="11">
    <w:abstractNumId w:val="12"/>
  </w:num>
  <w:num w:numId="12">
    <w:abstractNumId w:val="11"/>
  </w:num>
  <w:num w:numId="13">
    <w:abstractNumId w:val="15"/>
  </w:num>
  <w:num w:numId="14">
    <w:abstractNumId w:val="17"/>
  </w:num>
  <w:num w:numId="15">
    <w:abstractNumId w:val="2"/>
  </w:num>
  <w:num w:numId="16">
    <w:abstractNumId w:val="19"/>
  </w:num>
  <w:num w:numId="17">
    <w:abstractNumId w:val="7"/>
  </w:num>
  <w:num w:numId="18">
    <w:abstractNumId w:val="3"/>
  </w:num>
  <w:num w:numId="19">
    <w:abstractNumId w:val="18"/>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31B9"/>
    <w:rsid w:val="0000578A"/>
    <w:rsid w:val="0000615D"/>
    <w:rsid w:val="00011956"/>
    <w:rsid w:val="00023CA7"/>
    <w:rsid w:val="000306B9"/>
    <w:rsid w:val="0003534D"/>
    <w:rsid w:val="000353FF"/>
    <w:rsid w:val="00037A8D"/>
    <w:rsid w:val="00037F8E"/>
    <w:rsid w:val="00040E9A"/>
    <w:rsid w:val="00042D12"/>
    <w:rsid w:val="0005276D"/>
    <w:rsid w:val="00056275"/>
    <w:rsid w:val="00061EC5"/>
    <w:rsid w:val="00063459"/>
    <w:rsid w:val="00064E49"/>
    <w:rsid w:val="00065A2C"/>
    <w:rsid w:val="00071CF7"/>
    <w:rsid w:val="00072DE4"/>
    <w:rsid w:val="000778B2"/>
    <w:rsid w:val="0008108D"/>
    <w:rsid w:val="000875BD"/>
    <w:rsid w:val="000913DD"/>
    <w:rsid w:val="00091AFE"/>
    <w:rsid w:val="00092163"/>
    <w:rsid w:val="00092A9C"/>
    <w:rsid w:val="00094F48"/>
    <w:rsid w:val="00097FAA"/>
    <w:rsid w:val="000A3E3E"/>
    <w:rsid w:val="000A6B44"/>
    <w:rsid w:val="000C2555"/>
    <w:rsid w:val="000C2C98"/>
    <w:rsid w:val="000C5712"/>
    <w:rsid w:val="000C6FE3"/>
    <w:rsid w:val="000C7E99"/>
    <w:rsid w:val="000D30C9"/>
    <w:rsid w:val="000D6B4D"/>
    <w:rsid w:val="000D780A"/>
    <w:rsid w:val="000E24D8"/>
    <w:rsid w:val="000E42F7"/>
    <w:rsid w:val="000F1F4A"/>
    <w:rsid w:val="000F6E6E"/>
    <w:rsid w:val="000F7240"/>
    <w:rsid w:val="0010072E"/>
    <w:rsid w:val="00100A1E"/>
    <w:rsid w:val="00100C9E"/>
    <w:rsid w:val="00102681"/>
    <w:rsid w:val="00105ED6"/>
    <w:rsid w:val="0010674E"/>
    <w:rsid w:val="0010707C"/>
    <w:rsid w:val="00115563"/>
    <w:rsid w:val="0011710A"/>
    <w:rsid w:val="0012098C"/>
    <w:rsid w:val="001218BF"/>
    <w:rsid w:val="0012277F"/>
    <w:rsid w:val="001231C6"/>
    <w:rsid w:val="0012362E"/>
    <w:rsid w:val="00127312"/>
    <w:rsid w:val="00131024"/>
    <w:rsid w:val="001318FE"/>
    <w:rsid w:val="00135975"/>
    <w:rsid w:val="00140B30"/>
    <w:rsid w:val="0014328E"/>
    <w:rsid w:val="00145512"/>
    <w:rsid w:val="001456D2"/>
    <w:rsid w:val="00167724"/>
    <w:rsid w:val="00172A85"/>
    <w:rsid w:val="00172D89"/>
    <w:rsid w:val="00175B5A"/>
    <w:rsid w:val="00180A3E"/>
    <w:rsid w:val="00180BA6"/>
    <w:rsid w:val="00183795"/>
    <w:rsid w:val="00184024"/>
    <w:rsid w:val="00190838"/>
    <w:rsid w:val="00192190"/>
    <w:rsid w:val="00193E3C"/>
    <w:rsid w:val="001965D6"/>
    <w:rsid w:val="001A0B77"/>
    <w:rsid w:val="001A367A"/>
    <w:rsid w:val="001A516A"/>
    <w:rsid w:val="001A55A3"/>
    <w:rsid w:val="001A667B"/>
    <w:rsid w:val="001A7D1B"/>
    <w:rsid w:val="001B017A"/>
    <w:rsid w:val="001B1B15"/>
    <w:rsid w:val="001B2F94"/>
    <w:rsid w:val="001B39A1"/>
    <w:rsid w:val="001B4CDF"/>
    <w:rsid w:val="001B5D24"/>
    <w:rsid w:val="001B6BDE"/>
    <w:rsid w:val="001C1983"/>
    <w:rsid w:val="001C2E85"/>
    <w:rsid w:val="001D4C0D"/>
    <w:rsid w:val="001D73C9"/>
    <w:rsid w:val="001E4AE4"/>
    <w:rsid w:val="001E5277"/>
    <w:rsid w:val="001E7A8F"/>
    <w:rsid w:val="001E7DF8"/>
    <w:rsid w:val="001F0D1A"/>
    <w:rsid w:val="001F185B"/>
    <w:rsid w:val="001F3F9C"/>
    <w:rsid w:val="00202E31"/>
    <w:rsid w:val="00202F00"/>
    <w:rsid w:val="00203255"/>
    <w:rsid w:val="00203628"/>
    <w:rsid w:val="00203C74"/>
    <w:rsid w:val="00207986"/>
    <w:rsid w:val="00211638"/>
    <w:rsid w:val="002118F3"/>
    <w:rsid w:val="002122D5"/>
    <w:rsid w:val="0021324B"/>
    <w:rsid w:val="00224C98"/>
    <w:rsid w:val="00232075"/>
    <w:rsid w:val="00234806"/>
    <w:rsid w:val="00237A30"/>
    <w:rsid w:val="00237F68"/>
    <w:rsid w:val="00240C62"/>
    <w:rsid w:val="00241A3C"/>
    <w:rsid w:val="00241ACF"/>
    <w:rsid w:val="002434A9"/>
    <w:rsid w:val="00252970"/>
    <w:rsid w:val="002530AC"/>
    <w:rsid w:val="00255904"/>
    <w:rsid w:val="00261FB8"/>
    <w:rsid w:val="00262264"/>
    <w:rsid w:val="0026372D"/>
    <w:rsid w:val="002709C8"/>
    <w:rsid w:val="00275684"/>
    <w:rsid w:val="00284ED7"/>
    <w:rsid w:val="0028562E"/>
    <w:rsid w:val="00287865"/>
    <w:rsid w:val="00290C72"/>
    <w:rsid w:val="00293DC8"/>
    <w:rsid w:val="002B2972"/>
    <w:rsid w:val="002B2978"/>
    <w:rsid w:val="002B3659"/>
    <w:rsid w:val="002B7B32"/>
    <w:rsid w:val="002C0956"/>
    <w:rsid w:val="002C10E4"/>
    <w:rsid w:val="002C2797"/>
    <w:rsid w:val="002C57E9"/>
    <w:rsid w:val="002C5FDB"/>
    <w:rsid w:val="002C6CC9"/>
    <w:rsid w:val="002C6D03"/>
    <w:rsid w:val="002C77CE"/>
    <w:rsid w:val="002D0210"/>
    <w:rsid w:val="002D0BCF"/>
    <w:rsid w:val="002D1BCA"/>
    <w:rsid w:val="002D4B2A"/>
    <w:rsid w:val="002D589F"/>
    <w:rsid w:val="002D59EE"/>
    <w:rsid w:val="002D5A68"/>
    <w:rsid w:val="002D5A94"/>
    <w:rsid w:val="002D6E12"/>
    <w:rsid w:val="002D79FE"/>
    <w:rsid w:val="002E43F2"/>
    <w:rsid w:val="002E504E"/>
    <w:rsid w:val="002E50F3"/>
    <w:rsid w:val="002E5C20"/>
    <w:rsid w:val="002F05C2"/>
    <w:rsid w:val="002F2649"/>
    <w:rsid w:val="002F3E43"/>
    <w:rsid w:val="00301922"/>
    <w:rsid w:val="003023D8"/>
    <w:rsid w:val="0030267A"/>
    <w:rsid w:val="003043FE"/>
    <w:rsid w:val="00305803"/>
    <w:rsid w:val="00316D64"/>
    <w:rsid w:val="003213A0"/>
    <w:rsid w:val="00321CED"/>
    <w:rsid w:val="003229BD"/>
    <w:rsid w:val="0032571C"/>
    <w:rsid w:val="00332655"/>
    <w:rsid w:val="00335844"/>
    <w:rsid w:val="00335B51"/>
    <w:rsid w:val="003361B8"/>
    <w:rsid w:val="00336590"/>
    <w:rsid w:val="003376FB"/>
    <w:rsid w:val="00337BC9"/>
    <w:rsid w:val="003419CD"/>
    <w:rsid w:val="00344114"/>
    <w:rsid w:val="00346092"/>
    <w:rsid w:val="003464CA"/>
    <w:rsid w:val="00346C9B"/>
    <w:rsid w:val="00347776"/>
    <w:rsid w:val="00350455"/>
    <w:rsid w:val="003579C1"/>
    <w:rsid w:val="00362F2E"/>
    <w:rsid w:val="0036533D"/>
    <w:rsid w:val="00366196"/>
    <w:rsid w:val="00366453"/>
    <w:rsid w:val="003665A2"/>
    <w:rsid w:val="003706A8"/>
    <w:rsid w:val="00371179"/>
    <w:rsid w:val="00374FB0"/>
    <w:rsid w:val="00376ADA"/>
    <w:rsid w:val="003823B8"/>
    <w:rsid w:val="0038261A"/>
    <w:rsid w:val="00384610"/>
    <w:rsid w:val="00386660"/>
    <w:rsid w:val="00387A02"/>
    <w:rsid w:val="00387F23"/>
    <w:rsid w:val="0039001D"/>
    <w:rsid w:val="00394932"/>
    <w:rsid w:val="003A10F8"/>
    <w:rsid w:val="003A1F64"/>
    <w:rsid w:val="003A3B7D"/>
    <w:rsid w:val="003B341A"/>
    <w:rsid w:val="003B5629"/>
    <w:rsid w:val="003B6493"/>
    <w:rsid w:val="003C7D8C"/>
    <w:rsid w:val="003D3C39"/>
    <w:rsid w:val="003D3FB1"/>
    <w:rsid w:val="003E15A5"/>
    <w:rsid w:val="003E4B69"/>
    <w:rsid w:val="003E76B1"/>
    <w:rsid w:val="003E7FD8"/>
    <w:rsid w:val="003F47E8"/>
    <w:rsid w:val="003F70F0"/>
    <w:rsid w:val="004001B2"/>
    <w:rsid w:val="00401F18"/>
    <w:rsid w:val="00402940"/>
    <w:rsid w:val="00403CEB"/>
    <w:rsid w:val="00406A59"/>
    <w:rsid w:val="0040767C"/>
    <w:rsid w:val="0041518C"/>
    <w:rsid w:val="004178EC"/>
    <w:rsid w:val="00417D5C"/>
    <w:rsid w:val="0043407D"/>
    <w:rsid w:val="00434C89"/>
    <w:rsid w:val="0043763E"/>
    <w:rsid w:val="004420A2"/>
    <w:rsid w:val="00443BE9"/>
    <w:rsid w:val="00444871"/>
    <w:rsid w:val="0045179F"/>
    <w:rsid w:val="00452CE7"/>
    <w:rsid w:val="00453217"/>
    <w:rsid w:val="004546FA"/>
    <w:rsid w:val="00455103"/>
    <w:rsid w:val="00462FCC"/>
    <w:rsid w:val="004701A8"/>
    <w:rsid w:val="004702B1"/>
    <w:rsid w:val="004738E7"/>
    <w:rsid w:val="00475ACB"/>
    <w:rsid w:val="0048049C"/>
    <w:rsid w:val="004844F2"/>
    <w:rsid w:val="00486B51"/>
    <w:rsid w:val="00491361"/>
    <w:rsid w:val="00493691"/>
    <w:rsid w:val="004950E7"/>
    <w:rsid w:val="0049770C"/>
    <w:rsid w:val="004A20E1"/>
    <w:rsid w:val="004A3C2D"/>
    <w:rsid w:val="004B078A"/>
    <w:rsid w:val="004B376B"/>
    <w:rsid w:val="004B5C74"/>
    <w:rsid w:val="004B6A73"/>
    <w:rsid w:val="004C03EF"/>
    <w:rsid w:val="004C044D"/>
    <w:rsid w:val="004C16EF"/>
    <w:rsid w:val="004C1C64"/>
    <w:rsid w:val="004C277E"/>
    <w:rsid w:val="004C27C0"/>
    <w:rsid w:val="004C699C"/>
    <w:rsid w:val="004D1E9F"/>
    <w:rsid w:val="004D2F72"/>
    <w:rsid w:val="004D6661"/>
    <w:rsid w:val="004D7775"/>
    <w:rsid w:val="004E4F97"/>
    <w:rsid w:val="004E5298"/>
    <w:rsid w:val="004E5F9F"/>
    <w:rsid w:val="004E7C0A"/>
    <w:rsid w:val="004F221D"/>
    <w:rsid w:val="004F2C7C"/>
    <w:rsid w:val="004F3F19"/>
    <w:rsid w:val="004F5138"/>
    <w:rsid w:val="004F5697"/>
    <w:rsid w:val="004F5BD8"/>
    <w:rsid w:val="004F64E3"/>
    <w:rsid w:val="004F6EA6"/>
    <w:rsid w:val="005134B0"/>
    <w:rsid w:val="00513EA9"/>
    <w:rsid w:val="00515B08"/>
    <w:rsid w:val="00520D4F"/>
    <w:rsid w:val="005221EE"/>
    <w:rsid w:val="00527AA2"/>
    <w:rsid w:val="00531F07"/>
    <w:rsid w:val="00532254"/>
    <w:rsid w:val="00532FAA"/>
    <w:rsid w:val="00535162"/>
    <w:rsid w:val="0054079D"/>
    <w:rsid w:val="005424E0"/>
    <w:rsid w:val="00546663"/>
    <w:rsid w:val="005503B3"/>
    <w:rsid w:val="00553BBE"/>
    <w:rsid w:val="0055447E"/>
    <w:rsid w:val="00556D7D"/>
    <w:rsid w:val="005576D8"/>
    <w:rsid w:val="00566D8E"/>
    <w:rsid w:val="00573C24"/>
    <w:rsid w:val="00574A96"/>
    <w:rsid w:val="00575297"/>
    <w:rsid w:val="0057675B"/>
    <w:rsid w:val="00577A35"/>
    <w:rsid w:val="00580D3E"/>
    <w:rsid w:val="00586EC9"/>
    <w:rsid w:val="0058731D"/>
    <w:rsid w:val="005904DA"/>
    <w:rsid w:val="00594EBB"/>
    <w:rsid w:val="0059677C"/>
    <w:rsid w:val="005A042B"/>
    <w:rsid w:val="005A04B7"/>
    <w:rsid w:val="005A2412"/>
    <w:rsid w:val="005A55D3"/>
    <w:rsid w:val="005A750C"/>
    <w:rsid w:val="005B0699"/>
    <w:rsid w:val="005B0FE6"/>
    <w:rsid w:val="005B3518"/>
    <w:rsid w:val="005B63C5"/>
    <w:rsid w:val="005C0E3E"/>
    <w:rsid w:val="005D5256"/>
    <w:rsid w:val="005E0222"/>
    <w:rsid w:val="005E1571"/>
    <w:rsid w:val="005E76BD"/>
    <w:rsid w:val="005E7ED7"/>
    <w:rsid w:val="005F598F"/>
    <w:rsid w:val="006002FE"/>
    <w:rsid w:val="0060054E"/>
    <w:rsid w:val="00603053"/>
    <w:rsid w:val="0061079F"/>
    <w:rsid w:val="006115D5"/>
    <w:rsid w:val="006129B6"/>
    <w:rsid w:val="00630169"/>
    <w:rsid w:val="006316EF"/>
    <w:rsid w:val="00632B6C"/>
    <w:rsid w:val="00633589"/>
    <w:rsid w:val="00633E25"/>
    <w:rsid w:val="00640547"/>
    <w:rsid w:val="0064239B"/>
    <w:rsid w:val="006474A6"/>
    <w:rsid w:val="00647B99"/>
    <w:rsid w:val="00654421"/>
    <w:rsid w:val="00654C27"/>
    <w:rsid w:val="0065772F"/>
    <w:rsid w:val="00664199"/>
    <w:rsid w:val="00664D56"/>
    <w:rsid w:val="0067578C"/>
    <w:rsid w:val="006778D3"/>
    <w:rsid w:val="0068558D"/>
    <w:rsid w:val="006856F1"/>
    <w:rsid w:val="00687CD5"/>
    <w:rsid w:val="00695295"/>
    <w:rsid w:val="006A0F1D"/>
    <w:rsid w:val="006A5865"/>
    <w:rsid w:val="006B40DC"/>
    <w:rsid w:val="006B5987"/>
    <w:rsid w:val="006B67E0"/>
    <w:rsid w:val="006B718C"/>
    <w:rsid w:val="006C5D5F"/>
    <w:rsid w:val="006D0DBA"/>
    <w:rsid w:val="006D3767"/>
    <w:rsid w:val="006D3F21"/>
    <w:rsid w:val="006D779C"/>
    <w:rsid w:val="006E0131"/>
    <w:rsid w:val="00714459"/>
    <w:rsid w:val="00715A63"/>
    <w:rsid w:val="00720113"/>
    <w:rsid w:val="00721D59"/>
    <w:rsid w:val="00726CA7"/>
    <w:rsid w:val="007535FD"/>
    <w:rsid w:val="007565C3"/>
    <w:rsid w:val="0076221A"/>
    <w:rsid w:val="0077076B"/>
    <w:rsid w:val="007720D2"/>
    <w:rsid w:val="007747A6"/>
    <w:rsid w:val="007767B9"/>
    <w:rsid w:val="00781C7B"/>
    <w:rsid w:val="007830AB"/>
    <w:rsid w:val="007843A7"/>
    <w:rsid w:val="00786DE8"/>
    <w:rsid w:val="00792676"/>
    <w:rsid w:val="007943E3"/>
    <w:rsid w:val="00795962"/>
    <w:rsid w:val="00797BF2"/>
    <w:rsid w:val="007A0731"/>
    <w:rsid w:val="007A12B4"/>
    <w:rsid w:val="007A3744"/>
    <w:rsid w:val="007A40D8"/>
    <w:rsid w:val="007B0AAE"/>
    <w:rsid w:val="007B2F8D"/>
    <w:rsid w:val="007B3616"/>
    <w:rsid w:val="007B3C14"/>
    <w:rsid w:val="007B429F"/>
    <w:rsid w:val="007B49E7"/>
    <w:rsid w:val="007C0D06"/>
    <w:rsid w:val="007C32D9"/>
    <w:rsid w:val="007C7F2D"/>
    <w:rsid w:val="007D0E4A"/>
    <w:rsid w:val="007D1DFC"/>
    <w:rsid w:val="007D70D5"/>
    <w:rsid w:val="007E2CB1"/>
    <w:rsid w:val="007E3F85"/>
    <w:rsid w:val="007E6A39"/>
    <w:rsid w:val="007F52CA"/>
    <w:rsid w:val="007F712B"/>
    <w:rsid w:val="008113BE"/>
    <w:rsid w:val="008126BE"/>
    <w:rsid w:val="008227A1"/>
    <w:rsid w:val="008227BC"/>
    <w:rsid w:val="00822CA6"/>
    <w:rsid w:val="0082614A"/>
    <w:rsid w:val="00831605"/>
    <w:rsid w:val="00833FC1"/>
    <w:rsid w:val="00834F44"/>
    <w:rsid w:val="0083764D"/>
    <w:rsid w:val="008448E3"/>
    <w:rsid w:val="00861201"/>
    <w:rsid w:val="008615CB"/>
    <w:rsid w:val="00861FA7"/>
    <w:rsid w:val="00866D65"/>
    <w:rsid w:val="00870B2A"/>
    <w:rsid w:val="00872D81"/>
    <w:rsid w:val="00880C41"/>
    <w:rsid w:val="0088565F"/>
    <w:rsid w:val="00886E34"/>
    <w:rsid w:val="00887006"/>
    <w:rsid w:val="008A0E4F"/>
    <w:rsid w:val="008A4588"/>
    <w:rsid w:val="008B1A79"/>
    <w:rsid w:val="008B36C6"/>
    <w:rsid w:val="008B3705"/>
    <w:rsid w:val="008B6046"/>
    <w:rsid w:val="008C281F"/>
    <w:rsid w:val="008C2DD9"/>
    <w:rsid w:val="008C520B"/>
    <w:rsid w:val="008C5497"/>
    <w:rsid w:val="008D5C0C"/>
    <w:rsid w:val="008D6703"/>
    <w:rsid w:val="008E065E"/>
    <w:rsid w:val="008E4A71"/>
    <w:rsid w:val="008E5A56"/>
    <w:rsid w:val="008E5FED"/>
    <w:rsid w:val="008E67A2"/>
    <w:rsid w:val="008F02D6"/>
    <w:rsid w:val="008F39AB"/>
    <w:rsid w:val="008F4D8F"/>
    <w:rsid w:val="008F5B55"/>
    <w:rsid w:val="00900B9D"/>
    <w:rsid w:val="00901B92"/>
    <w:rsid w:val="00912358"/>
    <w:rsid w:val="00923DA4"/>
    <w:rsid w:val="0092432B"/>
    <w:rsid w:val="00930085"/>
    <w:rsid w:val="009316D7"/>
    <w:rsid w:val="00942B34"/>
    <w:rsid w:val="00943826"/>
    <w:rsid w:val="00944C5B"/>
    <w:rsid w:val="00945313"/>
    <w:rsid w:val="00951249"/>
    <w:rsid w:val="00951BAD"/>
    <w:rsid w:val="00951BF5"/>
    <w:rsid w:val="00954F8C"/>
    <w:rsid w:val="00954FC9"/>
    <w:rsid w:val="00960FC7"/>
    <w:rsid w:val="00961AC2"/>
    <w:rsid w:val="009640FB"/>
    <w:rsid w:val="009656C0"/>
    <w:rsid w:val="009701FE"/>
    <w:rsid w:val="0098225A"/>
    <w:rsid w:val="009835FC"/>
    <w:rsid w:val="00986D78"/>
    <w:rsid w:val="009876D5"/>
    <w:rsid w:val="00990C54"/>
    <w:rsid w:val="0099145A"/>
    <w:rsid w:val="00993B5B"/>
    <w:rsid w:val="009954BC"/>
    <w:rsid w:val="0099575D"/>
    <w:rsid w:val="00996969"/>
    <w:rsid w:val="009A2599"/>
    <w:rsid w:val="009A3C71"/>
    <w:rsid w:val="009A6D2D"/>
    <w:rsid w:val="009B5160"/>
    <w:rsid w:val="009B73CC"/>
    <w:rsid w:val="009B7AB7"/>
    <w:rsid w:val="009D22A4"/>
    <w:rsid w:val="009D5A2B"/>
    <w:rsid w:val="009E414D"/>
    <w:rsid w:val="009F0A4B"/>
    <w:rsid w:val="009F3FDA"/>
    <w:rsid w:val="009F487C"/>
    <w:rsid w:val="00A00A07"/>
    <w:rsid w:val="00A026AA"/>
    <w:rsid w:val="00A02D2C"/>
    <w:rsid w:val="00A125A9"/>
    <w:rsid w:val="00A14699"/>
    <w:rsid w:val="00A1481C"/>
    <w:rsid w:val="00A155C1"/>
    <w:rsid w:val="00A15DBF"/>
    <w:rsid w:val="00A167BC"/>
    <w:rsid w:val="00A20533"/>
    <w:rsid w:val="00A24A41"/>
    <w:rsid w:val="00A25D0E"/>
    <w:rsid w:val="00A302BD"/>
    <w:rsid w:val="00A337ED"/>
    <w:rsid w:val="00A35CF0"/>
    <w:rsid w:val="00A36038"/>
    <w:rsid w:val="00A407E0"/>
    <w:rsid w:val="00A41D73"/>
    <w:rsid w:val="00A510F9"/>
    <w:rsid w:val="00A559BC"/>
    <w:rsid w:val="00A6663D"/>
    <w:rsid w:val="00A66E35"/>
    <w:rsid w:val="00A67286"/>
    <w:rsid w:val="00A67391"/>
    <w:rsid w:val="00A77CCE"/>
    <w:rsid w:val="00A872D5"/>
    <w:rsid w:val="00A910A1"/>
    <w:rsid w:val="00A9211B"/>
    <w:rsid w:val="00A92BF7"/>
    <w:rsid w:val="00A93FAD"/>
    <w:rsid w:val="00A968E2"/>
    <w:rsid w:val="00A96A60"/>
    <w:rsid w:val="00AA3E3C"/>
    <w:rsid w:val="00AB0C2B"/>
    <w:rsid w:val="00AB4D10"/>
    <w:rsid w:val="00AB4E23"/>
    <w:rsid w:val="00AB5CD4"/>
    <w:rsid w:val="00AC1669"/>
    <w:rsid w:val="00AC3928"/>
    <w:rsid w:val="00AC52AA"/>
    <w:rsid w:val="00AC62E2"/>
    <w:rsid w:val="00AD0E31"/>
    <w:rsid w:val="00AD2BB7"/>
    <w:rsid w:val="00AD58DE"/>
    <w:rsid w:val="00AD5BE0"/>
    <w:rsid w:val="00AE1DA2"/>
    <w:rsid w:val="00AE27B8"/>
    <w:rsid w:val="00AE493A"/>
    <w:rsid w:val="00AE6602"/>
    <w:rsid w:val="00AE70E6"/>
    <w:rsid w:val="00AE78CF"/>
    <w:rsid w:val="00AF0EC3"/>
    <w:rsid w:val="00AF0FAF"/>
    <w:rsid w:val="00AF17FF"/>
    <w:rsid w:val="00AF42CF"/>
    <w:rsid w:val="00B07D78"/>
    <w:rsid w:val="00B10037"/>
    <w:rsid w:val="00B12BE3"/>
    <w:rsid w:val="00B1462F"/>
    <w:rsid w:val="00B1548A"/>
    <w:rsid w:val="00B21633"/>
    <w:rsid w:val="00B2319B"/>
    <w:rsid w:val="00B232A0"/>
    <w:rsid w:val="00B233C2"/>
    <w:rsid w:val="00B24591"/>
    <w:rsid w:val="00B357D2"/>
    <w:rsid w:val="00B371DE"/>
    <w:rsid w:val="00B4365D"/>
    <w:rsid w:val="00B43DB6"/>
    <w:rsid w:val="00B43DEF"/>
    <w:rsid w:val="00B51690"/>
    <w:rsid w:val="00B51B14"/>
    <w:rsid w:val="00B53DB4"/>
    <w:rsid w:val="00B61D46"/>
    <w:rsid w:val="00B63F66"/>
    <w:rsid w:val="00B65781"/>
    <w:rsid w:val="00B67113"/>
    <w:rsid w:val="00B67F87"/>
    <w:rsid w:val="00B70BAE"/>
    <w:rsid w:val="00B72090"/>
    <w:rsid w:val="00B77681"/>
    <w:rsid w:val="00B82ECC"/>
    <w:rsid w:val="00B86ABA"/>
    <w:rsid w:val="00B903E0"/>
    <w:rsid w:val="00B9200E"/>
    <w:rsid w:val="00B958EE"/>
    <w:rsid w:val="00B969B9"/>
    <w:rsid w:val="00BA1755"/>
    <w:rsid w:val="00BA24F3"/>
    <w:rsid w:val="00BA2643"/>
    <w:rsid w:val="00BA4BA6"/>
    <w:rsid w:val="00BB3908"/>
    <w:rsid w:val="00BB730B"/>
    <w:rsid w:val="00BC18BA"/>
    <w:rsid w:val="00BC4394"/>
    <w:rsid w:val="00BC5DFB"/>
    <w:rsid w:val="00BC66D2"/>
    <w:rsid w:val="00BC7D98"/>
    <w:rsid w:val="00BD02D6"/>
    <w:rsid w:val="00BD0A89"/>
    <w:rsid w:val="00BD6E2A"/>
    <w:rsid w:val="00BD79DF"/>
    <w:rsid w:val="00BD7F9A"/>
    <w:rsid w:val="00BF3B87"/>
    <w:rsid w:val="00BF55E6"/>
    <w:rsid w:val="00BF7D73"/>
    <w:rsid w:val="00C006F4"/>
    <w:rsid w:val="00C01BB7"/>
    <w:rsid w:val="00C02B41"/>
    <w:rsid w:val="00C05AA0"/>
    <w:rsid w:val="00C11FDC"/>
    <w:rsid w:val="00C12B28"/>
    <w:rsid w:val="00C1500C"/>
    <w:rsid w:val="00C15501"/>
    <w:rsid w:val="00C166AA"/>
    <w:rsid w:val="00C172D2"/>
    <w:rsid w:val="00C3182E"/>
    <w:rsid w:val="00C32940"/>
    <w:rsid w:val="00C347E3"/>
    <w:rsid w:val="00C412F8"/>
    <w:rsid w:val="00C4278B"/>
    <w:rsid w:val="00C43D7C"/>
    <w:rsid w:val="00C44738"/>
    <w:rsid w:val="00C47D25"/>
    <w:rsid w:val="00C52B00"/>
    <w:rsid w:val="00C53075"/>
    <w:rsid w:val="00C53E3C"/>
    <w:rsid w:val="00C54B7C"/>
    <w:rsid w:val="00C61707"/>
    <w:rsid w:val="00C62556"/>
    <w:rsid w:val="00C6381A"/>
    <w:rsid w:val="00C70F6E"/>
    <w:rsid w:val="00C7383F"/>
    <w:rsid w:val="00C80FEF"/>
    <w:rsid w:val="00C82C3F"/>
    <w:rsid w:val="00C91A16"/>
    <w:rsid w:val="00C93AAD"/>
    <w:rsid w:val="00C94FA2"/>
    <w:rsid w:val="00C95B4E"/>
    <w:rsid w:val="00C97830"/>
    <w:rsid w:val="00CA03BA"/>
    <w:rsid w:val="00CA4FAE"/>
    <w:rsid w:val="00CA55FC"/>
    <w:rsid w:val="00CA662E"/>
    <w:rsid w:val="00CB3D38"/>
    <w:rsid w:val="00CB401A"/>
    <w:rsid w:val="00CB781F"/>
    <w:rsid w:val="00CC4188"/>
    <w:rsid w:val="00CD2FA2"/>
    <w:rsid w:val="00CD38C5"/>
    <w:rsid w:val="00CD5D55"/>
    <w:rsid w:val="00CD638A"/>
    <w:rsid w:val="00CD7AA1"/>
    <w:rsid w:val="00CE6D83"/>
    <w:rsid w:val="00CF25B5"/>
    <w:rsid w:val="00CF65A9"/>
    <w:rsid w:val="00CF7D94"/>
    <w:rsid w:val="00D00D2E"/>
    <w:rsid w:val="00D01F5C"/>
    <w:rsid w:val="00D031CC"/>
    <w:rsid w:val="00D15E7C"/>
    <w:rsid w:val="00D2108A"/>
    <w:rsid w:val="00D22091"/>
    <w:rsid w:val="00D246BA"/>
    <w:rsid w:val="00D35235"/>
    <w:rsid w:val="00D364A5"/>
    <w:rsid w:val="00D466C4"/>
    <w:rsid w:val="00D53355"/>
    <w:rsid w:val="00D551B1"/>
    <w:rsid w:val="00D568FD"/>
    <w:rsid w:val="00D63B7C"/>
    <w:rsid w:val="00D66B85"/>
    <w:rsid w:val="00D7382A"/>
    <w:rsid w:val="00D75C99"/>
    <w:rsid w:val="00D76C8F"/>
    <w:rsid w:val="00D827F1"/>
    <w:rsid w:val="00D85F91"/>
    <w:rsid w:val="00D9343B"/>
    <w:rsid w:val="00D949F1"/>
    <w:rsid w:val="00D95960"/>
    <w:rsid w:val="00D967E3"/>
    <w:rsid w:val="00D97E4E"/>
    <w:rsid w:val="00DA0C71"/>
    <w:rsid w:val="00DA2D4C"/>
    <w:rsid w:val="00DB3901"/>
    <w:rsid w:val="00DB3D7C"/>
    <w:rsid w:val="00DB5265"/>
    <w:rsid w:val="00DB6E25"/>
    <w:rsid w:val="00DC1462"/>
    <w:rsid w:val="00DC22C4"/>
    <w:rsid w:val="00DC3726"/>
    <w:rsid w:val="00DC6D9B"/>
    <w:rsid w:val="00DD2CC4"/>
    <w:rsid w:val="00DD5D25"/>
    <w:rsid w:val="00DE30A6"/>
    <w:rsid w:val="00DE3308"/>
    <w:rsid w:val="00DE3D84"/>
    <w:rsid w:val="00DE5F6B"/>
    <w:rsid w:val="00DF24BE"/>
    <w:rsid w:val="00DF5B1D"/>
    <w:rsid w:val="00E011CE"/>
    <w:rsid w:val="00E06B48"/>
    <w:rsid w:val="00E06FC1"/>
    <w:rsid w:val="00E1109C"/>
    <w:rsid w:val="00E11DF6"/>
    <w:rsid w:val="00E15E1B"/>
    <w:rsid w:val="00E25EF9"/>
    <w:rsid w:val="00E31A8A"/>
    <w:rsid w:val="00E44590"/>
    <w:rsid w:val="00E464AB"/>
    <w:rsid w:val="00E47382"/>
    <w:rsid w:val="00E52B44"/>
    <w:rsid w:val="00E71BA4"/>
    <w:rsid w:val="00E72A52"/>
    <w:rsid w:val="00E800D4"/>
    <w:rsid w:val="00E81DFA"/>
    <w:rsid w:val="00E83037"/>
    <w:rsid w:val="00E839D3"/>
    <w:rsid w:val="00E8648E"/>
    <w:rsid w:val="00E87314"/>
    <w:rsid w:val="00E955A3"/>
    <w:rsid w:val="00E95921"/>
    <w:rsid w:val="00E95DDD"/>
    <w:rsid w:val="00EA2D6F"/>
    <w:rsid w:val="00EA445A"/>
    <w:rsid w:val="00EA4C8D"/>
    <w:rsid w:val="00EA4CF1"/>
    <w:rsid w:val="00EA5E89"/>
    <w:rsid w:val="00EA5FEF"/>
    <w:rsid w:val="00EB3E85"/>
    <w:rsid w:val="00EB75E7"/>
    <w:rsid w:val="00EC0A97"/>
    <w:rsid w:val="00EC2721"/>
    <w:rsid w:val="00EC5997"/>
    <w:rsid w:val="00EC612A"/>
    <w:rsid w:val="00ED2DE3"/>
    <w:rsid w:val="00EE0F8F"/>
    <w:rsid w:val="00EE3DA8"/>
    <w:rsid w:val="00EF175F"/>
    <w:rsid w:val="00EF55A8"/>
    <w:rsid w:val="00EF5FD8"/>
    <w:rsid w:val="00F031FD"/>
    <w:rsid w:val="00F03FBD"/>
    <w:rsid w:val="00F05392"/>
    <w:rsid w:val="00F1284F"/>
    <w:rsid w:val="00F20C29"/>
    <w:rsid w:val="00F237DA"/>
    <w:rsid w:val="00F25F85"/>
    <w:rsid w:val="00F275F6"/>
    <w:rsid w:val="00F327B9"/>
    <w:rsid w:val="00F36576"/>
    <w:rsid w:val="00F36B4C"/>
    <w:rsid w:val="00F43864"/>
    <w:rsid w:val="00F475C3"/>
    <w:rsid w:val="00F505F2"/>
    <w:rsid w:val="00F52507"/>
    <w:rsid w:val="00F5409D"/>
    <w:rsid w:val="00F62BD3"/>
    <w:rsid w:val="00F647D9"/>
    <w:rsid w:val="00F661A1"/>
    <w:rsid w:val="00F73A90"/>
    <w:rsid w:val="00F74D86"/>
    <w:rsid w:val="00F74E91"/>
    <w:rsid w:val="00F769DB"/>
    <w:rsid w:val="00F7768B"/>
    <w:rsid w:val="00F821D6"/>
    <w:rsid w:val="00F94CFA"/>
    <w:rsid w:val="00F95381"/>
    <w:rsid w:val="00F961A2"/>
    <w:rsid w:val="00FA72A2"/>
    <w:rsid w:val="00FA7876"/>
    <w:rsid w:val="00FB08B2"/>
    <w:rsid w:val="00FB59D4"/>
    <w:rsid w:val="00FB5CED"/>
    <w:rsid w:val="00FC1BAF"/>
    <w:rsid w:val="00FC2023"/>
    <w:rsid w:val="00FC2936"/>
    <w:rsid w:val="00FC7529"/>
    <w:rsid w:val="00FD4E07"/>
    <w:rsid w:val="00FD4E0F"/>
    <w:rsid w:val="00FD6051"/>
    <w:rsid w:val="00FD7E01"/>
    <w:rsid w:val="00FE3525"/>
    <w:rsid w:val="00FE709E"/>
    <w:rsid w:val="00FE7292"/>
    <w:rsid w:val="00FF2380"/>
    <w:rsid w:val="00FF25BA"/>
    <w:rsid w:val="00FF2F50"/>
    <w:rsid w:val="00FF4968"/>
    <w:rsid w:val="00FF5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F3FD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9F3FD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F74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E91"/>
  </w:style>
  <w:style w:type="paragraph" w:styleId="Footer">
    <w:name w:val="footer"/>
    <w:basedOn w:val="Normal"/>
    <w:link w:val="FooterChar"/>
    <w:uiPriority w:val="99"/>
    <w:unhideWhenUsed/>
    <w:rsid w:val="00F74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E91"/>
  </w:style>
  <w:style w:type="character" w:customStyle="1" w:styleId="Heading1Char">
    <w:name w:val="Heading 1 Char"/>
    <w:basedOn w:val="DefaultParagraphFont"/>
    <w:link w:val="Heading1"/>
    <w:uiPriority w:val="9"/>
    <w:rsid w:val="009F3FDA"/>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9F3FDA"/>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semiHidden/>
    <w:unhideWhenUsed/>
    <w:rsid w:val="009F3FDA"/>
    <w:rPr>
      <w:color w:val="0000FF"/>
      <w:u w:val="single"/>
    </w:rPr>
  </w:style>
  <w:style w:type="paragraph" w:customStyle="1" w:styleId="actnbr-btn1">
    <w:name w:val="actnbr-btn1"/>
    <w:basedOn w:val="Normal"/>
    <w:rsid w:val="009F3FDA"/>
    <w:pPr>
      <w:spacing w:after="0" w:line="240" w:lineRule="auto"/>
      <w:ind w:left="90" w:right="30"/>
      <w:textAlignment w:val="center"/>
    </w:pPr>
    <w:rPr>
      <w:rFonts w:ascii="Times New Roman" w:eastAsia="Times New Roman" w:hAnsi="Times New Roman" w:cs="Times New Roman"/>
      <w:sz w:val="24"/>
      <w:szCs w:val="24"/>
    </w:rPr>
  </w:style>
  <w:style w:type="paragraph" w:customStyle="1" w:styleId="actnbr-ellipsis1">
    <w:name w:val="actnbr-ellipsis1"/>
    <w:basedOn w:val="Normal"/>
    <w:rsid w:val="009F3FDA"/>
    <w:pPr>
      <w:spacing w:after="0" w:line="240" w:lineRule="auto"/>
      <w:textAlignment w:val="center"/>
    </w:pPr>
    <w:rPr>
      <w:rFonts w:ascii="Times New Roman" w:eastAsia="Times New Roman" w:hAnsi="Times New Roman" w:cs="Times New Roman"/>
      <w:sz w:val="24"/>
      <w:szCs w:val="24"/>
    </w:rPr>
  </w:style>
  <w:style w:type="paragraph" w:customStyle="1" w:styleId="actnbr-sitename1">
    <w:name w:val="actnbr-sitename1"/>
    <w:basedOn w:val="Normal"/>
    <w:rsid w:val="009F3FDA"/>
    <w:pPr>
      <w:pBdr>
        <w:bottom w:val="single" w:sz="6" w:space="0" w:color="F0F0F0"/>
      </w:pBdr>
      <w:spacing w:after="150" w:line="240" w:lineRule="auto"/>
      <w:textAlignment w:val="center"/>
    </w:pPr>
    <w:rPr>
      <w:rFonts w:ascii="Times New Roman" w:eastAsia="Times New Roman" w:hAnsi="Times New Roman" w:cs="Times New Roman"/>
      <w:sz w:val="24"/>
      <w:szCs w:val="24"/>
    </w:rPr>
  </w:style>
  <w:style w:type="paragraph" w:customStyle="1" w:styleId="selected1">
    <w:name w:val="selected1"/>
    <w:basedOn w:val="Normal"/>
    <w:rsid w:val="009F3FDA"/>
    <w:pPr>
      <w:spacing w:after="0" w:line="240" w:lineRule="auto"/>
    </w:pPr>
    <w:rPr>
      <w:rFonts w:ascii="Times New Roman" w:eastAsia="Times New Roman" w:hAnsi="Times New Roman" w:cs="Times New Roman"/>
      <w:sz w:val="24"/>
      <w:szCs w:val="24"/>
    </w:rPr>
  </w:style>
  <w:style w:type="character" w:customStyle="1" w:styleId="required1">
    <w:name w:val="required1"/>
    <w:basedOn w:val="DefaultParagraphFont"/>
    <w:rsid w:val="009F3FDA"/>
    <w:rPr>
      <w:vanish w:val="0"/>
      <w:webHidden w:val="0"/>
      <w:color w:val="989898"/>
      <w:sz w:val="17"/>
      <w:szCs w:val="17"/>
      <w:shd w:val="clear" w:color="auto" w:fill="auto"/>
      <w:specVanish w:val="0"/>
    </w:rPr>
  </w:style>
  <w:style w:type="character" w:customStyle="1" w:styleId="nopublish1">
    <w:name w:val="nopublish1"/>
    <w:basedOn w:val="DefaultParagraphFont"/>
    <w:rsid w:val="009F3FDA"/>
    <w:rPr>
      <w:vanish w:val="0"/>
      <w:webHidden w:val="0"/>
      <w:color w:val="989898"/>
      <w:sz w:val="17"/>
      <w:szCs w:val="17"/>
      <w:shd w:val="clear" w:color="auto" w:fill="auto"/>
      <w:specVanish w:val="0"/>
    </w:rPr>
  </w:style>
  <w:style w:type="paragraph" w:customStyle="1" w:styleId="form-submit1">
    <w:name w:val="form-submit1"/>
    <w:basedOn w:val="Normal"/>
    <w:rsid w:val="009F3FDA"/>
    <w:pPr>
      <w:spacing w:after="0" w:line="270" w:lineRule="atLeast"/>
    </w:pPr>
    <w:rPr>
      <w:rFonts w:ascii="Times New Roman" w:eastAsia="Times New Roman" w:hAnsi="Times New Roman" w:cs="Times New Roman"/>
      <w:sz w:val="24"/>
      <w:szCs w:val="24"/>
    </w:rPr>
  </w:style>
  <w:style w:type="paragraph" w:customStyle="1" w:styleId="menu-item">
    <w:name w:val="menu-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3FDA"/>
    <w:rPr>
      <w:b/>
      <w:bCs/>
    </w:rPr>
  </w:style>
  <w:style w:type="character" w:styleId="Emphasis">
    <w:name w:val="Emphasis"/>
    <w:basedOn w:val="DefaultParagraphFont"/>
    <w:uiPriority w:val="20"/>
    <w:qFormat/>
    <w:rsid w:val="009F3FDA"/>
    <w:rPr>
      <w:i/>
      <w:iCs/>
    </w:rPr>
  </w:style>
  <w:style w:type="character" w:customStyle="1" w:styleId="wpa-about">
    <w:name w:val="wpa-about"/>
    <w:basedOn w:val="DefaultParagraphFont"/>
    <w:rsid w:val="009F3FDA"/>
  </w:style>
  <w:style w:type="character" w:customStyle="1" w:styleId="button">
    <w:name w:val="button"/>
    <w:basedOn w:val="DefaultParagraphFont"/>
    <w:rsid w:val="009F3FDA"/>
  </w:style>
  <w:style w:type="character" w:customStyle="1" w:styleId="loading">
    <w:name w:val="loading"/>
    <w:basedOn w:val="DefaultParagraphFont"/>
    <w:rsid w:val="009F3FDA"/>
  </w:style>
  <w:style w:type="paragraph" w:styleId="z-TopofForm">
    <w:name w:val="HTML Top of Form"/>
    <w:basedOn w:val="Normal"/>
    <w:next w:val="Normal"/>
    <w:link w:val="z-TopofFormChar"/>
    <w:hidden/>
    <w:uiPriority w:val="99"/>
    <w:semiHidden/>
    <w:unhideWhenUsed/>
    <w:rsid w:val="009F3FD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9F3FDA"/>
    <w:rPr>
      <w:rFonts w:ascii="Arial" w:eastAsia="Times New Roman" w:hAnsi="Arial" w:cs="Arial"/>
      <w:vanish/>
      <w:sz w:val="16"/>
      <w:szCs w:val="16"/>
    </w:rPr>
  </w:style>
  <w:style w:type="paragraph" w:customStyle="1" w:styleId="comment-form-posting-as4">
    <w:name w:val="comment-form-posting-as4"/>
    <w:basedOn w:val="Normal"/>
    <w:rsid w:val="009F3FDA"/>
    <w:pPr>
      <w:spacing w:after="0" w:line="240" w:lineRule="auto"/>
    </w:pPr>
    <w:rPr>
      <w:rFonts w:ascii="Times New Roman" w:eastAsia="Times New Roman" w:hAnsi="Times New Roman" w:cs="Times New Roman"/>
      <w:color w:val="494949"/>
      <w:sz w:val="24"/>
      <w:szCs w:val="24"/>
    </w:rPr>
  </w:style>
  <w:style w:type="paragraph" w:styleId="z-BottomofForm">
    <w:name w:val="HTML Bottom of Form"/>
    <w:basedOn w:val="Normal"/>
    <w:next w:val="Normal"/>
    <w:link w:val="z-BottomofFormChar"/>
    <w:hidden/>
    <w:uiPriority w:val="99"/>
    <w:semiHidden/>
    <w:unhideWhenUsed/>
    <w:rsid w:val="009F3FD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9F3FDA"/>
    <w:rPr>
      <w:rFonts w:ascii="Arial" w:eastAsia="Times New Roman" w:hAnsi="Arial" w:cs="Arial"/>
      <w:vanish/>
      <w:sz w:val="16"/>
      <w:szCs w:val="16"/>
    </w:rPr>
  </w:style>
  <w:style w:type="paragraph" w:customStyle="1" w:styleId="cat-item">
    <w:name w:val="cat-item"/>
    <w:basedOn w:val="Normal"/>
    <w:rsid w:val="009F3FD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nbr-fold3">
    <w:name w:val="actnbr-fold3"/>
    <w:basedOn w:val="Normal"/>
    <w:rsid w:val="009F3FDA"/>
    <w:pPr>
      <w:spacing w:after="0" w:line="240" w:lineRule="auto"/>
      <w:textAlignment w:val="center"/>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143778">
      <w:bodyDiv w:val="1"/>
      <w:marLeft w:val="0"/>
      <w:marRight w:val="0"/>
      <w:marTop w:val="0"/>
      <w:marBottom w:val="0"/>
      <w:divBdr>
        <w:top w:val="none" w:sz="0" w:space="0" w:color="auto"/>
        <w:left w:val="none" w:sz="0" w:space="0" w:color="auto"/>
        <w:bottom w:val="none" w:sz="0" w:space="0" w:color="auto"/>
        <w:right w:val="none" w:sz="0" w:space="0" w:color="auto"/>
      </w:divBdr>
      <w:divsChild>
        <w:div w:id="1827043581">
          <w:marLeft w:val="0"/>
          <w:marRight w:val="0"/>
          <w:marTop w:val="0"/>
          <w:marBottom w:val="0"/>
          <w:divBdr>
            <w:top w:val="none" w:sz="0" w:space="0" w:color="auto"/>
            <w:left w:val="none" w:sz="0" w:space="0" w:color="auto"/>
            <w:bottom w:val="none" w:sz="0" w:space="0" w:color="auto"/>
            <w:right w:val="none" w:sz="0" w:space="0" w:color="auto"/>
          </w:divBdr>
          <w:divsChild>
            <w:div w:id="734545492">
              <w:marLeft w:val="0"/>
              <w:marRight w:val="0"/>
              <w:marTop w:val="0"/>
              <w:marBottom w:val="0"/>
              <w:divBdr>
                <w:top w:val="none" w:sz="0" w:space="0" w:color="auto"/>
                <w:left w:val="none" w:sz="0" w:space="0" w:color="auto"/>
                <w:bottom w:val="none" w:sz="0" w:space="0" w:color="auto"/>
                <w:right w:val="none" w:sz="0" w:space="0" w:color="auto"/>
              </w:divBdr>
            </w:div>
            <w:div w:id="1591811220">
              <w:marLeft w:val="0"/>
              <w:marRight w:val="0"/>
              <w:marTop w:val="0"/>
              <w:marBottom w:val="0"/>
              <w:divBdr>
                <w:top w:val="none" w:sz="0" w:space="0" w:color="auto"/>
                <w:left w:val="none" w:sz="0" w:space="0" w:color="auto"/>
                <w:bottom w:val="none" w:sz="0" w:space="0" w:color="auto"/>
                <w:right w:val="none" w:sz="0" w:space="0" w:color="auto"/>
              </w:divBdr>
            </w:div>
            <w:div w:id="1255162073">
              <w:marLeft w:val="0"/>
              <w:marRight w:val="0"/>
              <w:marTop w:val="0"/>
              <w:marBottom w:val="0"/>
              <w:divBdr>
                <w:top w:val="none" w:sz="0" w:space="0" w:color="auto"/>
                <w:left w:val="none" w:sz="0" w:space="0" w:color="auto"/>
                <w:bottom w:val="none" w:sz="0" w:space="0" w:color="auto"/>
                <w:right w:val="none" w:sz="0" w:space="0" w:color="auto"/>
              </w:divBdr>
              <w:divsChild>
                <w:div w:id="1352101173">
                  <w:marLeft w:val="0"/>
                  <w:marRight w:val="0"/>
                  <w:marTop w:val="0"/>
                  <w:marBottom w:val="0"/>
                  <w:divBdr>
                    <w:top w:val="none" w:sz="0" w:space="0" w:color="auto"/>
                    <w:left w:val="none" w:sz="0" w:space="0" w:color="auto"/>
                    <w:bottom w:val="none" w:sz="0" w:space="0" w:color="auto"/>
                    <w:right w:val="none" w:sz="0" w:space="0" w:color="auto"/>
                  </w:divBdr>
                  <w:divsChild>
                    <w:div w:id="346641065">
                      <w:marLeft w:val="0"/>
                      <w:marRight w:val="0"/>
                      <w:marTop w:val="0"/>
                      <w:marBottom w:val="0"/>
                      <w:divBdr>
                        <w:top w:val="none" w:sz="0" w:space="0" w:color="auto"/>
                        <w:left w:val="none" w:sz="0" w:space="0" w:color="auto"/>
                        <w:bottom w:val="none" w:sz="0" w:space="0" w:color="auto"/>
                        <w:right w:val="none" w:sz="0" w:space="0" w:color="auto"/>
                      </w:divBdr>
                      <w:divsChild>
                        <w:div w:id="1105422990">
                          <w:marLeft w:val="0"/>
                          <w:marRight w:val="0"/>
                          <w:marTop w:val="0"/>
                          <w:marBottom w:val="0"/>
                          <w:divBdr>
                            <w:top w:val="none" w:sz="0" w:space="0" w:color="auto"/>
                            <w:left w:val="none" w:sz="0" w:space="0" w:color="auto"/>
                            <w:bottom w:val="none" w:sz="0" w:space="0" w:color="auto"/>
                            <w:right w:val="none" w:sz="0" w:space="0" w:color="auto"/>
                          </w:divBdr>
                          <w:divsChild>
                            <w:div w:id="956640178">
                              <w:marLeft w:val="0"/>
                              <w:marRight w:val="0"/>
                              <w:marTop w:val="0"/>
                              <w:marBottom w:val="0"/>
                              <w:divBdr>
                                <w:top w:val="none" w:sz="0" w:space="0" w:color="auto"/>
                                <w:left w:val="none" w:sz="0" w:space="0" w:color="auto"/>
                                <w:bottom w:val="none" w:sz="0" w:space="0" w:color="auto"/>
                                <w:right w:val="none" w:sz="0" w:space="0" w:color="auto"/>
                              </w:divBdr>
                              <w:divsChild>
                                <w:div w:id="1666712144">
                                  <w:marLeft w:val="0"/>
                                  <w:marRight w:val="0"/>
                                  <w:marTop w:val="0"/>
                                  <w:marBottom w:val="0"/>
                                  <w:divBdr>
                                    <w:top w:val="none" w:sz="0" w:space="0" w:color="auto"/>
                                    <w:left w:val="none" w:sz="0" w:space="0" w:color="auto"/>
                                    <w:bottom w:val="none" w:sz="0" w:space="0" w:color="auto"/>
                                    <w:right w:val="none" w:sz="0" w:space="0" w:color="auto"/>
                                  </w:divBdr>
                                  <w:divsChild>
                                    <w:div w:id="31394255">
                                      <w:marLeft w:val="0"/>
                                      <w:marRight w:val="0"/>
                                      <w:marTop w:val="0"/>
                                      <w:marBottom w:val="0"/>
                                      <w:divBdr>
                                        <w:top w:val="none" w:sz="0" w:space="0" w:color="auto"/>
                                        <w:left w:val="none" w:sz="0" w:space="0" w:color="auto"/>
                                        <w:bottom w:val="none" w:sz="0" w:space="0" w:color="auto"/>
                                        <w:right w:val="none" w:sz="0" w:space="0" w:color="auto"/>
                                      </w:divBdr>
                                      <w:divsChild>
                                        <w:div w:id="2008901215">
                                          <w:marLeft w:val="0"/>
                                          <w:marRight w:val="75"/>
                                          <w:marTop w:val="0"/>
                                          <w:marBottom w:val="0"/>
                                          <w:divBdr>
                                            <w:top w:val="none" w:sz="0" w:space="0" w:color="auto"/>
                                            <w:left w:val="none" w:sz="0" w:space="0" w:color="auto"/>
                                            <w:bottom w:val="none" w:sz="0" w:space="0" w:color="auto"/>
                                            <w:right w:val="none" w:sz="0" w:space="0" w:color="auto"/>
                                          </w:divBdr>
                                          <w:divsChild>
                                            <w:div w:id="1338463878">
                                              <w:marLeft w:val="0"/>
                                              <w:marRight w:val="0"/>
                                              <w:marTop w:val="0"/>
                                              <w:marBottom w:val="0"/>
                                              <w:divBdr>
                                                <w:top w:val="none" w:sz="0" w:space="0" w:color="auto"/>
                                                <w:left w:val="none" w:sz="0" w:space="0" w:color="auto"/>
                                                <w:bottom w:val="none" w:sz="0" w:space="0" w:color="auto"/>
                                                <w:right w:val="none" w:sz="0" w:space="0" w:color="auto"/>
                                              </w:divBdr>
                                            </w:div>
                                          </w:divsChild>
                                        </w:div>
                                        <w:div w:id="2039618098">
                                          <w:marLeft w:val="0"/>
                                          <w:marRight w:val="0"/>
                                          <w:marTop w:val="0"/>
                                          <w:marBottom w:val="0"/>
                                          <w:divBdr>
                                            <w:top w:val="none" w:sz="0" w:space="0" w:color="auto"/>
                                            <w:left w:val="none" w:sz="0" w:space="0" w:color="auto"/>
                                            <w:bottom w:val="none" w:sz="0" w:space="0" w:color="auto"/>
                                            <w:right w:val="none" w:sz="0" w:space="0" w:color="auto"/>
                                          </w:divBdr>
                                          <w:divsChild>
                                            <w:div w:id="20022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261574">
                              <w:marLeft w:val="0"/>
                              <w:marRight w:val="0"/>
                              <w:marTop w:val="0"/>
                              <w:marBottom w:val="0"/>
                              <w:divBdr>
                                <w:top w:val="none" w:sz="0" w:space="0" w:color="auto"/>
                                <w:left w:val="none" w:sz="0" w:space="0" w:color="auto"/>
                                <w:bottom w:val="none" w:sz="0" w:space="0" w:color="auto"/>
                                <w:right w:val="none" w:sz="0" w:space="0" w:color="auto"/>
                              </w:divBdr>
                              <w:divsChild>
                                <w:div w:id="1543788593">
                                  <w:marLeft w:val="0"/>
                                  <w:marRight w:val="0"/>
                                  <w:marTop w:val="0"/>
                                  <w:marBottom w:val="0"/>
                                  <w:divBdr>
                                    <w:top w:val="none" w:sz="0" w:space="0" w:color="auto"/>
                                    <w:left w:val="none" w:sz="0" w:space="0" w:color="auto"/>
                                    <w:bottom w:val="none" w:sz="0" w:space="0" w:color="auto"/>
                                    <w:right w:val="none" w:sz="0" w:space="0" w:color="auto"/>
                                  </w:divBdr>
                                  <w:divsChild>
                                    <w:div w:id="1269701750">
                                      <w:marLeft w:val="0"/>
                                      <w:marRight w:val="0"/>
                                      <w:marTop w:val="0"/>
                                      <w:marBottom w:val="0"/>
                                      <w:divBdr>
                                        <w:top w:val="none" w:sz="0" w:space="0" w:color="auto"/>
                                        <w:left w:val="none" w:sz="0" w:space="0" w:color="auto"/>
                                        <w:bottom w:val="none" w:sz="0" w:space="0" w:color="auto"/>
                                        <w:right w:val="none" w:sz="0" w:space="0" w:color="auto"/>
                                      </w:divBdr>
                                      <w:divsChild>
                                        <w:div w:id="128970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10">
                                  <w:marLeft w:val="0"/>
                                  <w:marRight w:val="0"/>
                                  <w:marTop w:val="0"/>
                                  <w:marBottom w:val="0"/>
                                  <w:divBdr>
                                    <w:top w:val="none" w:sz="0" w:space="0" w:color="auto"/>
                                    <w:left w:val="none" w:sz="0" w:space="0" w:color="auto"/>
                                    <w:bottom w:val="none" w:sz="0" w:space="0" w:color="auto"/>
                                    <w:right w:val="none" w:sz="0" w:space="0" w:color="auto"/>
                                  </w:divBdr>
                                  <w:divsChild>
                                    <w:div w:id="1909993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476079">
                          <w:marLeft w:val="0"/>
                          <w:marRight w:val="0"/>
                          <w:marTop w:val="0"/>
                          <w:marBottom w:val="0"/>
                          <w:divBdr>
                            <w:top w:val="none" w:sz="0" w:space="0" w:color="auto"/>
                            <w:left w:val="none" w:sz="0" w:space="0" w:color="auto"/>
                            <w:bottom w:val="none" w:sz="0" w:space="0" w:color="auto"/>
                            <w:right w:val="none" w:sz="0" w:space="0" w:color="auto"/>
                          </w:divBdr>
                          <w:divsChild>
                            <w:div w:id="915214468">
                              <w:marLeft w:val="0"/>
                              <w:marRight w:val="0"/>
                              <w:marTop w:val="0"/>
                              <w:marBottom w:val="225"/>
                              <w:divBdr>
                                <w:top w:val="none" w:sz="0" w:space="0" w:color="auto"/>
                                <w:left w:val="none" w:sz="0" w:space="0" w:color="auto"/>
                                <w:bottom w:val="none" w:sz="0" w:space="0" w:color="auto"/>
                                <w:right w:val="none" w:sz="0" w:space="0" w:color="auto"/>
                              </w:divBdr>
                              <w:divsChild>
                                <w:div w:id="1195507997">
                                  <w:marLeft w:val="0"/>
                                  <w:marRight w:val="0"/>
                                  <w:marTop w:val="0"/>
                                  <w:marBottom w:val="0"/>
                                  <w:divBdr>
                                    <w:top w:val="none" w:sz="0" w:space="0" w:color="auto"/>
                                    <w:left w:val="none" w:sz="0" w:space="0" w:color="auto"/>
                                    <w:bottom w:val="none" w:sz="0" w:space="0" w:color="auto"/>
                                    <w:right w:val="none" w:sz="0" w:space="0" w:color="auto"/>
                                  </w:divBdr>
                                  <w:divsChild>
                                    <w:div w:id="63841344">
                                      <w:marLeft w:val="0"/>
                                      <w:marRight w:val="0"/>
                                      <w:marTop w:val="0"/>
                                      <w:marBottom w:val="0"/>
                                      <w:divBdr>
                                        <w:top w:val="single" w:sz="6" w:space="0" w:color="C9C9C9"/>
                                        <w:left w:val="single" w:sz="6" w:space="0" w:color="C9C9C9"/>
                                        <w:bottom w:val="single" w:sz="6" w:space="0" w:color="C9C9C9"/>
                                        <w:right w:val="single" w:sz="6" w:space="0" w:color="C9C9C9"/>
                                      </w:divBdr>
                                    </w:div>
                                  </w:divsChild>
                                </w:div>
                                <w:div w:id="141436189">
                                  <w:marLeft w:val="0"/>
                                  <w:marRight w:val="0"/>
                                  <w:marTop w:val="0"/>
                                  <w:marBottom w:val="0"/>
                                  <w:divBdr>
                                    <w:top w:val="single" w:sz="6" w:space="0" w:color="C9C9C9"/>
                                    <w:left w:val="none" w:sz="0" w:space="0" w:color="auto"/>
                                    <w:bottom w:val="none" w:sz="0" w:space="0" w:color="auto"/>
                                    <w:right w:val="none" w:sz="0" w:space="0" w:color="auto"/>
                                  </w:divBdr>
                                  <w:divsChild>
                                    <w:div w:id="943416261">
                                      <w:marLeft w:val="0"/>
                                      <w:marRight w:val="0"/>
                                      <w:marTop w:val="0"/>
                                      <w:marBottom w:val="0"/>
                                      <w:divBdr>
                                        <w:top w:val="none" w:sz="0" w:space="0" w:color="auto"/>
                                        <w:left w:val="none" w:sz="0" w:space="0" w:color="auto"/>
                                        <w:bottom w:val="single" w:sz="6" w:space="8" w:color="E5E5E5"/>
                                        <w:right w:val="none" w:sz="0" w:space="0" w:color="auto"/>
                                      </w:divBdr>
                                      <w:divsChild>
                                        <w:div w:id="1659379505">
                                          <w:marLeft w:val="0"/>
                                          <w:marRight w:val="0"/>
                                          <w:marTop w:val="0"/>
                                          <w:marBottom w:val="0"/>
                                          <w:divBdr>
                                            <w:top w:val="none" w:sz="0" w:space="0" w:color="auto"/>
                                            <w:left w:val="none" w:sz="0" w:space="0" w:color="auto"/>
                                            <w:bottom w:val="none" w:sz="0" w:space="0" w:color="auto"/>
                                            <w:right w:val="none" w:sz="0" w:space="0" w:color="auto"/>
                                          </w:divBdr>
                                          <w:divsChild>
                                            <w:div w:id="559483524">
                                              <w:marLeft w:val="0"/>
                                              <w:marRight w:val="0"/>
                                              <w:marTop w:val="0"/>
                                              <w:marBottom w:val="0"/>
                                              <w:divBdr>
                                                <w:top w:val="none" w:sz="0" w:space="0" w:color="auto"/>
                                                <w:left w:val="none" w:sz="0" w:space="0" w:color="auto"/>
                                                <w:bottom w:val="none" w:sz="0" w:space="0" w:color="auto"/>
                                                <w:right w:val="none" w:sz="0" w:space="0" w:color="auto"/>
                                              </w:divBdr>
                                            </w:div>
                                            <w:div w:id="344525544">
                                              <w:marLeft w:val="570"/>
                                              <w:marRight w:val="0"/>
                                              <w:marTop w:val="0"/>
                                              <w:marBottom w:val="0"/>
                                              <w:divBdr>
                                                <w:top w:val="none" w:sz="0" w:space="0" w:color="auto"/>
                                                <w:left w:val="none" w:sz="0" w:space="0" w:color="auto"/>
                                                <w:bottom w:val="none" w:sz="0" w:space="0" w:color="auto"/>
                                                <w:right w:val="none" w:sz="0" w:space="0" w:color="auto"/>
                                              </w:divBdr>
                                              <w:divsChild>
                                                <w:div w:id="1695962038">
                                                  <w:marLeft w:val="0"/>
                                                  <w:marRight w:val="225"/>
                                                  <w:marTop w:val="30"/>
                                                  <w:marBottom w:val="75"/>
                                                  <w:divBdr>
                                                    <w:top w:val="none" w:sz="0" w:space="0" w:color="auto"/>
                                                    <w:left w:val="none" w:sz="0" w:space="0" w:color="auto"/>
                                                    <w:bottom w:val="none" w:sz="0" w:space="0" w:color="auto"/>
                                                    <w:right w:val="none" w:sz="0" w:space="0" w:color="auto"/>
                                                  </w:divBdr>
                                                </w:div>
                                                <w:div w:id="1157528437">
                                                  <w:marLeft w:val="0"/>
                                                  <w:marRight w:val="225"/>
                                                  <w:marTop w:val="30"/>
                                                  <w:marBottom w:val="75"/>
                                                  <w:divBdr>
                                                    <w:top w:val="none" w:sz="0" w:space="0" w:color="auto"/>
                                                    <w:left w:val="none" w:sz="0" w:space="0" w:color="auto"/>
                                                    <w:bottom w:val="none" w:sz="0" w:space="0" w:color="auto"/>
                                                    <w:right w:val="none" w:sz="0" w:space="0" w:color="auto"/>
                                                  </w:divBdr>
                                                  <w:divsChild>
                                                    <w:div w:id="321156883">
                                                      <w:marLeft w:val="0"/>
                                                      <w:marRight w:val="0"/>
                                                      <w:marTop w:val="0"/>
                                                      <w:marBottom w:val="120"/>
                                                      <w:divBdr>
                                                        <w:top w:val="single" w:sz="6" w:space="3" w:color="CDCDCD"/>
                                                        <w:left w:val="single" w:sz="6" w:space="4" w:color="CDCDCD"/>
                                                        <w:bottom w:val="single" w:sz="6" w:space="3" w:color="CDCDCD"/>
                                                        <w:right w:val="single" w:sz="6" w:space="4" w:color="CDCDCD"/>
                                                      </w:divBdr>
                                                    </w:div>
                                                  </w:divsChild>
                                                </w:div>
                                                <w:div w:id="1405492126">
                                                  <w:marLeft w:val="0"/>
                                                  <w:marRight w:val="225"/>
                                                  <w:marTop w:val="30"/>
                                                  <w:marBottom w:val="75"/>
                                                  <w:divBdr>
                                                    <w:top w:val="none" w:sz="0" w:space="0" w:color="auto"/>
                                                    <w:left w:val="none" w:sz="0" w:space="0" w:color="auto"/>
                                                    <w:bottom w:val="none" w:sz="0" w:space="0" w:color="auto"/>
                                                    <w:right w:val="none" w:sz="0" w:space="0" w:color="auto"/>
                                                  </w:divBdr>
                                                </w:div>
                                              </w:divsChild>
                                            </w:div>
                                          </w:divsChild>
                                        </w:div>
                                      </w:divsChild>
                                    </w:div>
                                    <w:div w:id="606353008">
                                      <w:marLeft w:val="0"/>
                                      <w:marRight w:val="0"/>
                                      <w:marTop w:val="0"/>
                                      <w:marBottom w:val="0"/>
                                      <w:divBdr>
                                        <w:top w:val="none" w:sz="0" w:space="0" w:color="auto"/>
                                        <w:left w:val="none" w:sz="0" w:space="0" w:color="auto"/>
                                        <w:bottom w:val="single" w:sz="6" w:space="8" w:color="E5E5E5"/>
                                        <w:right w:val="none" w:sz="0" w:space="0" w:color="auto"/>
                                      </w:divBdr>
                                      <w:divsChild>
                                        <w:div w:id="1422947047">
                                          <w:marLeft w:val="0"/>
                                          <w:marRight w:val="0"/>
                                          <w:marTop w:val="0"/>
                                          <w:marBottom w:val="0"/>
                                          <w:divBdr>
                                            <w:top w:val="none" w:sz="0" w:space="0" w:color="auto"/>
                                            <w:left w:val="none" w:sz="0" w:space="0" w:color="auto"/>
                                            <w:bottom w:val="none" w:sz="0" w:space="0" w:color="auto"/>
                                            <w:right w:val="none" w:sz="0" w:space="0" w:color="auto"/>
                                          </w:divBdr>
                                          <w:divsChild>
                                            <w:div w:id="698120966">
                                              <w:marLeft w:val="0"/>
                                              <w:marRight w:val="0"/>
                                              <w:marTop w:val="0"/>
                                              <w:marBottom w:val="0"/>
                                              <w:divBdr>
                                                <w:top w:val="none" w:sz="0" w:space="0" w:color="auto"/>
                                                <w:left w:val="none" w:sz="0" w:space="0" w:color="auto"/>
                                                <w:bottom w:val="none" w:sz="0" w:space="0" w:color="auto"/>
                                                <w:right w:val="none" w:sz="0" w:space="0" w:color="auto"/>
                                              </w:divBdr>
                                            </w:div>
                                            <w:div w:id="1047336747">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1616446256">
                                      <w:marLeft w:val="0"/>
                                      <w:marRight w:val="0"/>
                                      <w:marTop w:val="0"/>
                                      <w:marBottom w:val="0"/>
                                      <w:divBdr>
                                        <w:top w:val="none" w:sz="0" w:space="0" w:color="auto"/>
                                        <w:left w:val="none" w:sz="0" w:space="0" w:color="auto"/>
                                        <w:bottom w:val="single" w:sz="6" w:space="8" w:color="E5E5E5"/>
                                        <w:right w:val="none" w:sz="0" w:space="0" w:color="auto"/>
                                      </w:divBdr>
                                      <w:divsChild>
                                        <w:div w:id="1569267256">
                                          <w:marLeft w:val="0"/>
                                          <w:marRight w:val="0"/>
                                          <w:marTop w:val="0"/>
                                          <w:marBottom w:val="0"/>
                                          <w:divBdr>
                                            <w:top w:val="none" w:sz="0" w:space="0" w:color="auto"/>
                                            <w:left w:val="none" w:sz="0" w:space="0" w:color="auto"/>
                                            <w:bottom w:val="none" w:sz="0" w:space="0" w:color="auto"/>
                                            <w:right w:val="none" w:sz="0" w:space="0" w:color="auto"/>
                                          </w:divBdr>
                                          <w:divsChild>
                                            <w:div w:id="122894960">
                                              <w:marLeft w:val="0"/>
                                              <w:marRight w:val="0"/>
                                              <w:marTop w:val="0"/>
                                              <w:marBottom w:val="0"/>
                                              <w:divBdr>
                                                <w:top w:val="none" w:sz="0" w:space="0" w:color="auto"/>
                                                <w:left w:val="none" w:sz="0" w:space="0" w:color="auto"/>
                                                <w:bottom w:val="none" w:sz="0" w:space="0" w:color="auto"/>
                                                <w:right w:val="none" w:sz="0" w:space="0" w:color="auto"/>
                                              </w:divBdr>
                                            </w:div>
                                            <w:div w:id="107355360">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598829483">
                                      <w:marLeft w:val="0"/>
                                      <w:marRight w:val="0"/>
                                      <w:marTop w:val="0"/>
                                      <w:marBottom w:val="0"/>
                                      <w:divBdr>
                                        <w:top w:val="none" w:sz="0" w:space="0" w:color="auto"/>
                                        <w:left w:val="none" w:sz="0" w:space="0" w:color="auto"/>
                                        <w:bottom w:val="single" w:sz="6" w:space="8" w:color="E5E5E5"/>
                                        <w:right w:val="none" w:sz="0" w:space="0" w:color="auto"/>
                                      </w:divBdr>
                                      <w:divsChild>
                                        <w:div w:id="1488745594">
                                          <w:marLeft w:val="0"/>
                                          <w:marRight w:val="0"/>
                                          <w:marTop w:val="0"/>
                                          <w:marBottom w:val="0"/>
                                          <w:divBdr>
                                            <w:top w:val="none" w:sz="0" w:space="0" w:color="auto"/>
                                            <w:left w:val="none" w:sz="0" w:space="0" w:color="auto"/>
                                            <w:bottom w:val="none" w:sz="0" w:space="0" w:color="auto"/>
                                            <w:right w:val="none" w:sz="0" w:space="0" w:color="auto"/>
                                          </w:divBdr>
                                          <w:divsChild>
                                            <w:div w:id="1175539359">
                                              <w:marLeft w:val="0"/>
                                              <w:marRight w:val="0"/>
                                              <w:marTop w:val="0"/>
                                              <w:marBottom w:val="0"/>
                                              <w:divBdr>
                                                <w:top w:val="none" w:sz="0" w:space="0" w:color="auto"/>
                                                <w:left w:val="none" w:sz="0" w:space="0" w:color="auto"/>
                                                <w:bottom w:val="none" w:sz="0" w:space="0" w:color="auto"/>
                                                <w:right w:val="none" w:sz="0" w:space="0" w:color="auto"/>
                                              </w:divBdr>
                                            </w:div>
                                            <w:div w:id="1059473692">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32400430">
                                      <w:marLeft w:val="0"/>
                                      <w:marRight w:val="0"/>
                                      <w:marTop w:val="0"/>
                                      <w:marBottom w:val="0"/>
                                      <w:divBdr>
                                        <w:top w:val="none" w:sz="0" w:space="0" w:color="auto"/>
                                        <w:left w:val="none" w:sz="0" w:space="0" w:color="auto"/>
                                        <w:bottom w:val="single" w:sz="6" w:space="8" w:color="E5E5E5"/>
                                        <w:right w:val="none" w:sz="0" w:space="0" w:color="auto"/>
                                      </w:divBdr>
                                      <w:divsChild>
                                        <w:div w:id="1678119928">
                                          <w:marLeft w:val="0"/>
                                          <w:marRight w:val="0"/>
                                          <w:marTop w:val="0"/>
                                          <w:marBottom w:val="0"/>
                                          <w:divBdr>
                                            <w:top w:val="none" w:sz="0" w:space="0" w:color="auto"/>
                                            <w:left w:val="none" w:sz="0" w:space="0" w:color="auto"/>
                                            <w:bottom w:val="none" w:sz="0" w:space="0" w:color="auto"/>
                                            <w:right w:val="none" w:sz="0" w:space="0" w:color="auto"/>
                                          </w:divBdr>
                                          <w:divsChild>
                                            <w:div w:id="1528524680">
                                              <w:marLeft w:val="0"/>
                                              <w:marRight w:val="0"/>
                                              <w:marTop w:val="0"/>
                                              <w:marBottom w:val="0"/>
                                              <w:divBdr>
                                                <w:top w:val="none" w:sz="0" w:space="0" w:color="auto"/>
                                                <w:left w:val="none" w:sz="0" w:space="0" w:color="auto"/>
                                                <w:bottom w:val="none" w:sz="0" w:space="0" w:color="auto"/>
                                                <w:right w:val="none" w:sz="0" w:space="0" w:color="auto"/>
                                              </w:divBdr>
                                            </w:div>
                                            <w:div w:id="1499733774">
                                              <w:marLeft w:val="570"/>
                                              <w:marRight w:val="0"/>
                                              <w:marTop w:val="0"/>
                                              <w:marBottom w:val="0"/>
                                              <w:divBdr>
                                                <w:top w:val="none" w:sz="0" w:space="0" w:color="auto"/>
                                                <w:left w:val="none" w:sz="0" w:space="0" w:color="auto"/>
                                                <w:bottom w:val="none" w:sz="0" w:space="0" w:color="auto"/>
                                                <w:right w:val="none" w:sz="0" w:space="0" w:color="auto"/>
                                              </w:divBdr>
                                            </w:div>
                                          </w:divsChild>
                                        </w:div>
                                      </w:divsChild>
                                    </w:div>
                                    <w:div w:id="2046518943">
                                      <w:marLeft w:val="0"/>
                                      <w:marRight w:val="0"/>
                                      <w:marTop w:val="0"/>
                                      <w:marBottom w:val="0"/>
                                      <w:divBdr>
                                        <w:top w:val="none" w:sz="0" w:space="0" w:color="auto"/>
                                        <w:left w:val="none" w:sz="0" w:space="0" w:color="auto"/>
                                        <w:bottom w:val="single" w:sz="6" w:space="8" w:color="E5E5E5"/>
                                        <w:right w:val="none" w:sz="0" w:space="0" w:color="auto"/>
                                      </w:divBdr>
                                      <w:divsChild>
                                        <w:div w:id="119511623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1551456447">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 w:id="1282691209">
                  <w:marLeft w:val="0"/>
                  <w:marRight w:val="0"/>
                  <w:marTop w:val="0"/>
                  <w:marBottom w:val="0"/>
                  <w:divBdr>
                    <w:top w:val="none" w:sz="0" w:space="0" w:color="auto"/>
                    <w:left w:val="none" w:sz="0" w:space="0" w:color="auto"/>
                    <w:bottom w:val="none" w:sz="0" w:space="0" w:color="auto"/>
                    <w:right w:val="none" w:sz="0" w:space="0" w:color="auto"/>
                  </w:divBdr>
                  <w:divsChild>
                    <w:div w:id="939606316">
                      <w:marLeft w:val="0"/>
                      <w:marRight w:val="0"/>
                      <w:marTop w:val="0"/>
                      <w:marBottom w:val="0"/>
                      <w:divBdr>
                        <w:top w:val="none" w:sz="0" w:space="0" w:color="auto"/>
                        <w:left w:val="none" w:sz="0" w:space="0" w:color="auto"/>
                        <w:bottom w:val="none" w:sz="0" w:space="0" w:color="auto"/>
                        <w:right w:val="none" w:sz="0" w:space="0" w:color="auto"/>
                      </w:divBdr>
                    </w:div>
                    <w:div w:id="1025864861">
                      <w:marLeft w:val="0"/>
                      <w:marRight w:val="0"/>
                      <w:marTop w:val="0"/>
                      <w:marBottom w:val="0"/>
                      <w:divBdr>
                        <w:top w:val="none" w:sz="0" w:space="0" w:color="auto"/>
                        <w:left w:val="none" w:sz="0" w:space="0" w:color="auto"/>
                        <w:bottom w:val="none" w:sz="0" w:space="0" w:color="auto"/>
                        <w:right w:val="none" w:sz="0" w:space="0" w:color="auto"/>
                      </w:divBdr>
                      <w:divsChild>
                        <w:div w:id="150484907">
                          <w:marLeft w:val="0"/>
                          <w:marRight w:val="0"/>
                          <w:marTop w:val="0"/>
                          <w:marBottom w:val="0"/>
                          <w:divBdr>
                            <w:top w:val="none" w:sz="0" w:space="0" w:color="auto"/>
                            <w:left w:val="none" w:sz="0" w:space="0" w:color="auto"/>
                            <w:bottom w:val="none" w:sz="0" w:space="0" w:color="auto"/>
                            <w:right w:val="none" w:sz="0" w:space="0" w:color="auto"/>
                          </w:divBdr>
                          <w:divsChild>
                            <w:div w:id="1587223821">
                              <w:marLeft w:val="0"/>
                              <w:marRight w:val="0"/>
                              <w:marTop w:val="0"/>
                              <w:marBottom w:val="0"/>
                              <w:divBdr>
                                <w:top w:val="none" w:sz="0" w:space="0" w:color="auto"/>
                                <w:left w:val="none" w:sz="0" w:space="0" w:color="auto"/>
                                <w:bottom w:val="none" w:sz="0" w:space="0" w:color="auto"/>
                                <w:right w:val="none" w:sz="0" w:space="0" w:color="auto"/>
                              </w:divBdr>
                              <w:divsChild>
                                <w:div w:id="915473471">
                                  <w:marLeft w:val="0"/>
                                  <w:marRight w:val="0"/>
                                  <w:marTop w:val="0"/>
                                  <w:marBottom w:val="0"/>
                                  <w:divBdr>
                                    <w:top w:val="none" w:sz="0" w:space="0" w:color="auto"/>
                                    <w:left w:val="none" w:sz="0" w:space="0" w:color="auto"/>
                                    <w:bottom w:val="none" w:sz="0" w:space="0" w:color="auto"/>
                                    <w:right w:val="none" w:sz="0" w:space="0" w:color="auto"/>
                                  </w:divBdr>
                                  <w:divsChild>
                                    <w:div w:id="120429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850666">
              <w:marLeft w:val="0"/>
              <w:marRight w:val="0"/>
              <w:marTop w:val="0"/>
              <w:marBottom w:val="0"/>
              <w:divBdr>
                <w:top w:val="none" w:sz="0" w:space="0" w:color="auto"/>
                <w:left w:val="none" w:sz="0" w:space="0" w:color="auto"/>
                <w:bottom w:val="none" w:sz="0" w:space="0" w:color="auto"/>
                <w:right w:val="none" w:sz="0" w:space="0" w:color="auto"/>
              </w:divBdr>
            </w:div>
          </w:divsChild>
        </w:div>
        <w:div w:id="1319576735">
          <w:marLeft w:val="0"/>
          <w:marRight w:val="0"/>
          <w:marTop w:val="0"/>
          <w:marBottom w:val="0"/>
          <w:divBdr>
            <w:top w:val="single" w:sz="6" w:space="0" w:color="C8D7E1"/>
            <w:left w:val="single" w:sz="6" w:space="0" w:color="C8D7E1"/>
            <w:bottom w:val="single" w:sz="6" w:space="0" w:color="C8D7E1"/>
            <w:right w:val="single" w:sz="6" w:space="0" w:color="C8D7E1"/>
          </w:divBdr>
          <w:divsChild>
            <w:div w:id="424348128">
              <w:marLeft w:val="225"/>
              <w:marRight w:val="0"/>
              <w:marTop w:val="0"/>
              <w:marBottom w:val="0"/>
              <w:divBdr>
                <w:top w:val="none" w:sz="0" w:space="0" w:color="auto"/>
                <w:left w:val="none" w:sz="0" w:space="0" w:color="auto"/>
                <w:bottom w:val="none" w:sz="0" w:space="0" w:color="auto"/>
                <w:right w:val="none" w:sz="0" w:space="0" w:color="auto"/>
              </w:divBdr>
              <w:divsChild>
                <w:div w:id="84162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3036">
          <w:marLeft w:val="0"/>
          <w:marRight w:val="0"/>
          <w:marTop w:val="0"/>
          <w:marBottom w:val="0"/>
          <w:divBdr>
            <w:top w:val="none" w:sz="0" w:space="0" w:color="auto"/>
            <w:left w:val="none" w:sz="0" w:space="0" w:color="auto"/>
            <w:bottom w:val="none" w:sz="0" w:space="0" w:color="auto"/>
            <w:right w:val="none" w:sz="0" w:space="0" w:color="auto"/>
          </w:divBdr>
          <w:divsChild>
            <w:div w:id="213216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979</Words>
  <Characters>5582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4</cp:revision>
  <cp:lastPrinted>2018-10-25T17:50:00Z</cp:lastPrinted>
  <dcterms:created xsi:type="dcterms:W3CDTF">2018-11-01T17:06:00Z</dcterms:created>
  <dcterms:modified xsi:type="dcterms:W3CDTF">2018-11-01T18:18:00Z</dcterms:modified>
</cp:coreProperties>
</file>